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D6" w:rsidRPr="00027BE2" w:rsidRDefault="007870D6" w:rsidP="007870D6">
      <w:pPr>
        <w:jc w:val="center"/>
        <w:outlineLvl w:val="3"/>
        <w:rPr>
          <w:b/>
          <w:bCs/>
          <w:sz w:val="28"/>
          <w:szCs w:val="28"/>
        </w:rPr>
      </w:pPr>
      <w:r w:rsidRPr="00027BE2">
        <w:rPr>
          <w:b/>
          <w:sz w:val="28"/>
          <w:szCs w:val="28"/>
        </w:rPr>
        <w:t xml:space="preserve">ОТЧЕТ </w:t>
      </w:r>
    </w:p>
    <w:p w:rsidR="007870D6" w:rsidRPr="00027BE2" w:rsidRDefault="00C37165" w:rsidP="007870D6">
      <w:pPr>
        <w:jc w:val="center"/>
        <w:outlineLvl w:val="3"/>
        <w:rPr>
          <w:b/>
          <w:sz w:val="28"/>
          <w:szCs w:val="28"/>
        </w:rPr>
      </w:pPr>
      <w:r w:rsidRPr="00027BE2">
        <w:rPr>
          <w:b/>
          <w:sz w:val="28"/>
          <w:szCs w:val="28"/>
        </w:rPr>
        <w:t xml:space="preserve">Главы </w:t>
      </w:r>
      <w:proofErr w:type="spellStart"/>
      <w:r w:rsidRPr="00027BE2">
        <w:rPr>
          <w:b/>
          <w:sz w:val="28"/>
          <w:szCs w:val="28"/>
        </w:rPr>
        <w:t>Кушаговского</w:t>
      </w:r>
      <w:proofErr w:type="spellEnd"/>
      <w:r w:rsidR="007870D6" w:rsidRPr="00027BE2">
        <w:rPr>
          <w:b/>
          <w:sz w:val="28"/>
          <w:szCs w:val="28"/>
        </w:rPr>
        <w:t xml:space="preserve"> сельсовета </w:t>
      </w:r>
    </w:p>
    <w:p w:rsidR="007870D6" w:rsidRPr="00027BE2" w:rsidRDefault="007870D6" w:rsidP="007870D6">
      <w:pPr>
        <w:jc w:val="center"/>
        <w:outlineLvl w:val="3"/>
        <w:rPr>
          <w:b/>
          <w:sz w:val="28"/>
          <w:szCs w:val="28"/>
        </w:rPr>
      </w:pPr>
      <w:r w:rsidRPr="00027BE2">
        <w:rPr>
          <w:b/>
          <w:sz w:val="28"/>
          <w:szCs w:val="28"/>
        </w:rPr>
        <w:t>Усть-Таркского района Новосибирской области</w:t>
      </w:r>
    </w:p>
    <w:p w:rsidR="007870D6" w:rsidRPr="00027BE2" w:rsidRDefault="00C37165" w:rsidP="007870D6">
      <w:pPr>
        <w:jc w:val="center"/>
        <w:outlineLvl w:val="3"/>
        <w:rPr>
          <w:b/>
          <w:sz w:val="28"/>
          <w:szCs w:val="28"/>
        </w:rPr>
      </w:pPr>
      <w:r w:rsidRPr="00027BE2">
        <w:rPr>
          <w:b/>
          <w:sz w:val="28"/>
          <w:szCs w:val="28"/>
        </w:rPr>
        <w:t>о проделанной работе за 2022 год и задачах на 2023</w:t>
      </w:r>
      <w:r w:rsidR="007870D6" w:rsidRPr="00027BE2">
        <w:rPr>
          <w:b/>
          <w:sz w:val="28"/>
          <w:szCs w:val="28"/>
        </w:rPr>
        <w:t xml:space="preserve"> год</w:t>
      </w:r>
    </w:p>
    <w:p w:rsidR="00C37165" w:rsidRPr="00027BE2" w:rsidRDefault="00C37165" w:rsidP="007870D6">
      <w:pPr>
        <w:shd w:val="clear" w:color="auto" w:fill="FFFFFF"/>
        <w:jc w:val="both"/>
        <w:textAlignment w:val="baseline"/>
        <w:rPr>
          <w:sz w:val="28"/>
          <w:szCs w:val="28"/>
        </w:rPr>
      </w:pPr>
    </w:p>
    <w:p w:rsidR="007870D6" w:rsidRPr="00027BE2" w:rsidRDefault="00EE3AB6" w:rsidP="007870D6">
      <w:pPr>
        <w:shd w:val="clear" w:color="auto" w:fill="FFFFFF"/>
        <w:jc w:val="both"/>
        <w:textAlignment w:val="baseline"/>
        <w:rPr>
          <w:sz w:val="28"/>
          <w:szCs w:val="28"/>
        </w:rPr>
      </w:pPr>
      <w:r w:rsidRPr="00027BE2">
        <w:rPr>
          <w:sz w:val="28"/>
          <w:szCs w:val="28"/>
        </w:rPr>
        <w:t xml:space="preserve">     </w:t>
      </w:r>
      <w:r w:rsidR="007870D6" w:rsidRPr="00027BE2">
        <w:rPr>
          <w:sz w:val="28"/>
          <w:szCs w:val="28"/>
        </w:rPr>
        <w:t xml:space="preserve"> Главными задачами в работе Администрации поселения остается исполнение полномочий в соответствии со 131 –ФЗ Федеральным Законом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7870D6" w:rsidRPr="00027BE2" w:rsidRDefault="007870D6" w:rsidP="007870D6">
      <w:pPr>
        <w:shd w:val="clear" w:color="auto" w:fill="FFFFFF"/>
        <w:jc w:val="both"/>
        <w:textAlignment w:val="baseline"/>
        <w:rPr>
          <w:sz w:val="28"/>
          <w:szCs w:val="28"/>
        </w:rPr>
      </w:pPr>
      <w:r w:rsidRPr="00027BE2">
        <w:rPr>
          <w:sz w:val="28"/>
          <w:szCs w:val="28"/>
        </w:rPr>
        <w:t>Это, прежде всего:</w:t>
      </w:r>
    </w:p>
    <w:p w:rsidR="007870D6" w:rsidRPr="00027BE2" w:rsidRDefault="007870D6" w:rsidP="007870D6">
      <w:pPr>
        <w:numPr>
          <w:ilvl w:val="0"/>
          <w:numId w:val="2"/>
        </w:numPr>
        <w:jc w:val="both"/>
        <w:textAlignment w:val="baseline"/>
        <w:rPr>
          <w:sz w:val="28"/>
          <w:szCs w:val="28"/>
        </w:rPr>
      </w:pPr>
      <w:r w:rsidRPr="00027BE2">
        <w:rPr>
          <w:sz w:val="28"/>
          <w:szCs w:val="28"/>
        </w:rPr>
        <w:t>исполнение бюджета поселения;</w:t>
      </w:r>
    </w:p>
    <w:p w:rsidR="007870D6" w:rsidRPr="00027BE2" w:rsidRDefault="007870D6" w:rsidP="007870D6">
      <w:pPr>
        <w:numPr>
          <w:ilvl w:val="0"/>
          <w:numId w:val="2"/>
        </w:numPr>
        <w:jc w:val="both"/>
        <w:textAlignment w:val="baseline"/>
        <w:rPr>
          <w:sz w:val="28"/>
          <w:szCs w:val="28"/>
        </w:rPr>
      </w:pPr>
      <w:r w:rsidRPr="00027BE2">
        <w:rPr>
          <w:sz w:val="28"/>
          <w:szCs w:val="28"/>
        </w:rPr>
        <w:t>обеспечение бесперебойной работы учреждений образования, культуры, здравоохранения;</w:t>
      </w:r>
    </w:p>
    <w:p w:rsidR="007870D6" w:rsidRPr="00027BE2" w:rsidRDefault="007870D6" w:rsidP="007870D6">
      <w:pPr>
        <w:numPr>
          <w:ilvl w:val="0"/>
          <w:numId w:val="2"/>
        </w:numPr>
        <w:jc w:val="both"/>
        <w:textAlignment w:val="baseline"/>
        <w:rPr>
          <w:sz w:val="28"/>
          <w:szCs w:val="28"/>
        </w:rPr>
      </w:pPr>
      <w:r w:rsidRPr="00027BE2">
        <w:rPr>
          <w:sz w:val="28"/>
          <w:szCs w:val="28"/>
        </w:rPr>
        <w:t>благоустройство территорий населенных пунктов, развитие инфраструктуры, обеспечение жизнедеятельности поселения;</w:t>
      </w:r>
    </w:p>
    <w:p w:rsidR="007870D6" w:rsidRPr="00027BE2" w:rsidRDefault="007870D6" w:rsidP="007870D6">
      <w:pPr>
        <w:numPr>
          <w:ilvl w:val="0"/>
          <w:numId w:val="2"/>
        </w:numPr>
        <w:jc w:val="both"/>
        <w:textAlignment w:val="baseline"/>
        <w:rPr>
          <w:sz w:val="28"/>
          <w:szCs w:val="28"/>
        </w:rPr>
      </w:pPr>
      <w:r w:rsidRPr="00027BE2">
        <w:rPr>
          <w:sz w:val="28"/>
          <w:szCs w:val="28"/>
        </w:rPr>
        <w:t>взаимодействие с предприятиями и организациями всех форм собственности с целью укрепления и развития экономики поселения.</w:t>
      </w:r>
    </w:p>
    <w:p w:rsidR="007870D6" w:rsidRPr="00027BE2" w:rsidRDefault="007870D6" w:rsidP="007870D6">
      <w:pPr>
        <w:shd w:val="clear" w:color="auto" w:fill="FFFFFF"/>
        <w:jc w:val="both"/>
        <w:textAlignment w:val="baseline"/>
        <w:rPr>
          <w:sz w:val="28"/>
          <w:szCs w:val="28"/>
        </w:rPr>
      </w:pPr>
      <w:r w:rsidRPr="00027BE2">
        <w:rPr>
          <w:sz w:val="28"/>
          <w:szCs w:val="28"/>
        </w:rPr>
        <w:t>Для информирования населения о деятельности администрации поселения используется официальный сайт администрации, где в первую очередь размещаются нормативные документы, Сайт администрации всегда поддерживается в актуальном состоянии. Для обнародования важной информации исп</w:t>
      </w:r>
      <w:r w:rsidR="00001F66" w:rsidRPr="00027BE2">
        <w:rPr>
          <w:sz w:val="28"/>
          <w:szCs w:val="28"/>
        </w:rPr>
        <w:t>ользуются информационные стенды, странички в сети Интернет (Одноклассники и Контакт)</w:t>
      </w:r>
    </w:p>
    <w:p w:rsidR="007870D6" w:rsidRPr="00027BE2" w:rsidRDefault="007870D6" w:rsidP="007870D6">
      <w:pPr>
        <w:ind w:firstLine="709"/>
        <w:jc w:val="both"/>
        <w:rPr>
          <w:sz w:val="28"/>
          <w:szCs w:val="28"/>
        </w:rPr>
      </w:pPr>
      <w:r w:rsidRPr="00027BE2">
        <w:rPr>
          <w:sz w:val="28"/>
          <w:szCs w:val="28"/>
        </w:rPr>
        <w:t>Во исполнение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 ведется размещение нормативно-правовых актов, утверждаемых Главой поселения и Советом депутатов,  публикуются заключения по результатам   проведения публичных слушаний.  Проводится регулярное информирование населения об актуальных событиях и мероприятиях в поселении.   На сайте   функционирует раздел – «Обращения граждан».</w:t>
      </w:r>
    </w:p>
    <w:p w:rsidR="007870D6" w:rsidRPr="00027BE2" w:rsidRDefault="007870D6" w:rsidP="007870D6">
      <w:pPr>
        <w:ind w:firstLine="709"/>
        <w:jc w:val="both"/>
        <w:rPr>
          <w:sz w:val="28"/>
          <w:szCs w:val="28"/>
        </w:rPr>
      </w:pPr>
      <w:r w:rsidRPr="00027BE2">
        <w:rPr>
          <w:sz w:val="28"/>
          <w:szCs w:val="28"/>
        </w:rPr>
        <w:t>Созданы разде</w:t>
      </w:r>
      <w:r w:rsidR="00EC3646" w:rsidRPr="00027BE2">
        <w:rPr>
          <w:sz w:val="28"/>
          <w:szCs w:val="28"/>
        </w:rPr>
        <w:t>лы: «ГО, ЧС и ПБ», информирующие</w:t>
      </w:r>
      <w:r w:rsidRPr="00027BE2">
        <w:rPr>
          <w:sz w:val="28"/>
          <w:szCs w:val="28"/>
        </w:rPr>
        <w:t xml:space="preserve"> о мерах     общественной безопасности в различных ситуациях, и «Противодействие коррупции», содержащий сведения о предпринимаемых антикоррупционных действиях.</w:t>
      </w:r>
    </w:p>
    <w:p w:rsidR="007870D6" w:rsidRPr="00027BE2" w:rsidRDefault="007870D6" w:rsidP="007870D6">
      <w:pPr>
        <w:ind w:firstLine="709"/>
        <w:jc w:val="both"/>
        <w:rPr>
          <w:sz w:val="28"/>
          <w:szCs w:val="28"/>
        </w:rPr>
      </w:pPr>
      <w:r w:rsidRPr="00027BE2">
        <w:rPr>
          <w:sz w:val="28"/>
          <w:szCs w:val="28"/>
        </w:rPr>
        <w:t>В</w:t>
      </w:r>
      <w:r w:rsidR="00EC3646" w:rsidRPr="00027BE2">
        <w:rPr>
          <w:sz w:val="28"/>
          <w:szCs w:val="28"/>
        </w:rPr>
        <w:t xml:space="preserve"> администрации поселения в  2022</w:t>
      </w:r>
      <w:r w:rsidRPr="00027BE2">
        <w:rPr>
          <w:sz w:val="28"/>
          <w:szCs w:val="28"/>
        </w:rPr>
        <w:t xml:space="preserve"> году принято и утверждено нормативно-правовых актов, из них:</w:t>
      </w:r>
    </w:p>
    <w:p w:rsidR="007870D6" w:rsidRPr="00027BE2" w:rsidRDefault="007870D6" w:rsidP="0000608C">
      <w:pPr>
        <w:ind w:firstLine="709"/>
        <w:jc w:val="both"/>
        <w:rPr>
          <w:sz w:val="28"/>
          <w:szCs w:val="28"/>
        </w:rPr>
      </w:pPr>
      <w:r w:rsidRPr="00027BE2">
        <w:rPr>
          <w:sz w:val="28"/>
          <w:szCs w:val="28"/>
        </w:rPr>
        <w:t xml:space="preserve">- постановлений – </w:t>
      </w:r>
      <w:r w:rsidR="0000608C" w:rsidRPr="00027BE2">
        <w:rPr>
          <w:sz w:val="28"/>
          <w:szCs w:val="28"/>
        </w:rPr>
        <w:t>139</w:t>
      </w:r>
    </w:p>
    <w:p w:rsidR="007870D6" w:rsidRPr="009F01CB" w:rsidRDefault="007870D6" w:rsidP="007870D6">
      <w:pPr>
        <w:ind w:firstLine="709"/>
        <w:jc w:val="both"/>
        <w:rPr>
          <w:sz w:val="28"/>
          <w:szCs w:val="28"/>
        </w:rPr>
      </w:pPr>
      <w:r w:rsidRPr="00027BE2">
        <w:rPr>
          <w:b/>
          <w:sz w:val="28"/>
          <w:szCs w:val="28"/>
        </w:rPr>
        <w:t xml:space="preserve">- </w:t>
      </w:r>
      <w:r w:rsidRPr="00027BE2">
        <w:rPr>
          <w:sz w:val="28"/>
          <w:szCs w:val="28"/>
        </w:rPr>
        <w:t xml:space="preserve">распоряжения по основной деятельности- </w:t>
      </w:r>
      <w:r w:rsidR="0000608C" w:rsidRPr="009F01CB">
        <w:rPr>
          <w:sz w:val="28"/>
          <w:szCs w:val="28"/>
        </w:rPr>
        <w:t>40</w:t>
      </w:r>
    </w:p>
    <w:p w:rsidR="007870D6" w:rsidRPr="009F01CB" w:rsidRDefault="007870D6" w:rsidP="007870D6">
      <w:pPr>
        <w:ind w:firstLine="709"/>
        <w:jc w:val="both"/>
        <w:rPr>
          <w:sz w:val="28"/>
          <w:szCs w:val="28"/>
        </w:rPr>
      </w:pPr>
      <w:r w:rsidRPr="009F01CB">
        <w:rPr>
          <w:sz w:val="28"/>
          <w:szCs w:val="28"/>
        </w:rPr>
        <w:t xml:space="preserve">- распоряжения по личному составу -  </w:t>
      </w:r>
      <w:r w:rsidR="0000608C" w:rsidRPr="009F01CB">
        <w:rPr>
          <w:sz w:val="28"/>
          <w:szCs w:val="28"/>
        </w:rPr>
        <w:t>42</w:t>
      </w:r>
    </w:p>
    <w:p w:rsidR="007870D6" w:rsidRPr="00027BE2" w:rsidRDefault="007870D6" w:rsidP="007870D6">
      <w:pPr>
        <w:ind w:firstLine="709"/>
        <w:jc w:val="both"/>
        <w:rPr>
          <w:sz w:val="28"/>
          <w:szCs w:val="28"/>
        </w:rPr>
      </w:pPr>
      <w:r w:rsidRPr="00027BE2">
        <w:rPr>
          <w:sz w:val="28"/>
          <w:szCs w:val="28"/>
        </w:rPr>
        <w:t xml:space="preserve">В течение года зарегистрировано </w:t>
      </w:r>
      <w:r w:rsidR="0000608C" w:rsidRPr="009F01CB">
        <w:rPr>
          <w:sz w:val="28"/>
          <w:szCs w:val="28"/>
        </w:rPr>
        <w:t>560</w:t>
      </w:r>
      <w:r w:rsidR="00EC3646" w:rsidRPr="00027BE2">
        <w:rPr>
          <w:b/>
          <w:sz w:val="28"/>
          <w:szCs w:val="28"/>
        </w:rPr>
        <w:t xml:space="preserve"> </w:t>
      </w:r>
      <w:r w:rsidRPr="00027BE2">
        <w:rPr>
          <w:b/>
          <w:sz w:val="28"/>
          <w:szCs w:val="28"/>
        </w:rPr>
        <w:t xml:space="preserve"> </w:t>
      </w:r>
      <w:r w:rsidRPr="00027BE2">
        <w:rPr>
          <w:sz w:val="28"/>
          <w:szCs w:val="28"/>
        </w:rPr>
        <w:t xml:space="preserve">входящих документов, исходящих документов </w:t>
      </w:r>
      <w:r w:rsidRPr="009F01CB">
        <w:rPr>
          <w:b/>
          <w:sz w:val="28"/>
          <w:szCs w:val="28"/>
        </w:rPr>
        <w:t xml:space="preserve">– </w:t>
      </w:r>
      <w:r w:rsidR="0000608C" w:rsidRPr="009F01CB">
        <w:rPr>
          <w:sz w:val="28"/>
          <w:szCs w:val="28"/>
        </w:rPr>
        <w:t>284</w:t>
      </w:r>
      <w:r w:rsidRPr="009F01CB">
        <w:rPr>
          <w:sz w:val="28"/>
          <w:szCs w:val="28"/>
        </w:rPr>
        <w:t>.</w:t>
      </w:r>
      <w:r w:rsidRPr="00027BE2">
        <w:rPr>
          <w:sz w:val="28"/>
          <w:szCs w:val="28"/>
        </w:rPr>
        <w:t xml:space="preserve">  Большинство входящей корреспонденции поступило из Администрации района, прокуратуры, и других вышестоящих организаций, на которые даны исчерпывающие ответы в положенные сроки. </w:t>
      </w:r>
    </w:p>
    <w:p w:rsidR="00EE3AB6" w:rsidRPr="00027BE2" w:rsidRDefault="00EC3646" w:rsidP="007870D6">
      <w:pPr>
        <w:ind w:firstLine="709"/>
        <w:jc w:val="both"/>
        <w:rPr>
          <w:sz w:val="28"/>
          <w:szCs w:val="28"/>
        </w:rPr>
      </w:pPr>
      <w:r w:rsidRPr="00027BE2">
        <w:rPr>
          <w:sz w:val="28"/>
          <w:szCs w:val="28"/>
        </w:rPr>
        <w:t xml:space="preserve">Проведено </w:t>
      </w:r>
      <w:r w:rsidR="0000608C" w:rsidRPr="00027BE2">
        <w:rPr>
          <w:sz w:val="28"/>
          <w:szCs w:val="28"/>
        </w:rPr>
        <w:t>9</w:t>
      </w:r>
      <w:r w:rsidR="00EE3AB6" w:rsidRPr="00027BE2">
        <w:rPr>
          <w:sz w:val="28"/>
          <w:szCs w:val="28"/>
        </w:rPr>
        <w:t xml:space="preserve"> сесс</w:t>
      </w:r>
      <w:r w:rsidRPr="00027BE2">
        <w:rPr>
          <w:sz w:val="28"/>
          <w:szCs w:val="28"/>
        </w:rPr>
        <w:t xml:space="preserve">ий Совета депутатов </w:t>
      </w:r>
      <w:proofErr w:type="spellStart"/>
      <w:r w:rsidRPr="00027BE2">
        <w:rPr>
          <w:sz w:val="28"/>
          <w:szCs w:val="28"/>
        </w:rPr>
        <w:t>Кушаговского</w:t>
      </w:r>
      <w:proofErr w:type="spellEnd"/>
      <w:r w:rsidRPr="00027BE2">
        <w:rPr>
          <w:sz w:val="28"/>
          <w:szCs w:val="28"/>
        </w:rPr>
        <w:t xml:space="preserve">  сельсовета, принято  </w:t>
      </w:r>
      <w:r w:rsidR="0000608C" w:rsidRPr="00027BE2">
        <w:rPr>
          <w:sz w:val="28"/>
          <w:szCs w:val="28"/>
        </w:rPr>
        <w:t>51</w:t>
      </w:r>
      <w:r w:rsidR="00EE3AB6" w:rsidRPr="00027BE2">
        <w:rPr>
          <w:sz w:val="28"/>
          <w:szCs w:val="28"/>
        </w:rPr>
        <w:t xml:space="preserve"> </w:t>
      </w:r>
      <w:r w:rsidR="0000608C" w:rsidRPr="00027BE2">
        <w:rPr>
          <w:sz w:val="28"/>
          <w:szCs w:val="28"/>
        </w:rPr>
        <w:t>решение</w:t>
      </w:r>
      <w:r w:rsidR="00EE3AB6" w:rsidRPr="00027BE2">
        <w:rPr>
          <w:sz w:val="28"/>
          <w:szCs w:val="28"/>
        </w:rPr>
        <w:t xml:space="preserve">. </w:t>
      </w:r>
    </w:p>
    <w:p w:rsidR="007870D6" w:rsidRPr="00027BE2" w:rsidRDefault="007870D6" w:rsidP="007870D6">
      <w:pPr>
        <w:ind w:firstLine="709"/>
        <w:jc w:val="both"/>
        <w:rPr>
          <w:sz w:val="28"/>
          <w:szCs w:val="28"/>
        </w:rPr>
      </w:pPr>
      <w:r w:rsidRPr="00027BE2">
        <w:rPr>
          <w:sz w:val="28"/>
          <w:szCs w:val="28"/>
        </w:rPr>
        <w:lastRenderedPageBreak/>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7870D6" w:rsidRPr="00027BE2" w:rsidRDefault="00EC3646" w:rsidP="007870D6">
      <w:pPr>
        <w:jc w:val="both"/>
        <w:rPr>
          <w:sz w:val="28"/>
          <w:szCs w:val="28"/>
        </w:rPr>
      </w:pPr>
      <w:r w:rsidRPr="00027BE2">
        <w:rPr>
          <w:sz w:val="28"/>
          <w:szCs w:val="28"/>
        </w:rPr>
        <w:t xml:space="preserve">На воинском учете в </w:t>
      </w:r>
      <w:proofErr w:type="spellStart"/>
      <w:r w:rsidRPr="00027BE2">
        <w:rPr>
          <w:sz w:val="28"/>
          <w:szCs w:val="28"/>
        </w:rPr>
        <w:t>Кушаговском</w:t>
      </w:r>
      <w:proofErr w:type="spellEnd"/>
      <w:r w:rsidRPr="00027BE2">
        <w:rPr>
          <w:sz w:val="28"/>
          <w:szCs w:val="28"/>
        </w:rPr>
        <w:t xml:space="preserve"> </w:t>
      </w:r>
      <w:r w:rsidR="007870D6" w:rsidRPr="00027BE2">
        <w:rPr>
          <w:sz w:val="28"/>
          <w:szCs w:val="28"/>
        </w:rPr>
        <w:t xml:space="preserve">  сельсовете</w:t>
      </w:r>
      <w:r w:rsidR="009F7F47" w:rsidRPr="00027BE2">
        <w:rPr>
          <w:sz w:val="28"/>
          <w:szCs w:val="28"/>
        </w:rPr>
        <w:t xml:space="preserve"> на 31.12.2023г.</w:t>
      </w:r>
      <w:r w:rsidR="007870D6" w:rsidRPr="00027BE2">
        <w:rPr>
          <w:sz w:val="28"/>
          <w:szCs w:val="28"/>
        </w:rPr>
        <w:t xml:space="preserve"> состоит </w:t>
      </w:r>
      <w:r w:rsidR="009F7F47" w:rsidRPr="00027BE2">
        <w:rPr>
          <w:b/>
          <w:sz w:val="28"/>
          <w:szCs w:val="28"/>
        </w:rPr>
        <w:t xml:space="preserve"> </w:t>
      </w:r>
      <w:r w:rsidR="009F7F47" w:rsidRPr="009F01CB">
        <w:rPr>
          <w:sz w:val="28"/>
          <w:szCs w:val="28"/>
        </w:rPr>
        <w:t>147</w:t>
      </w:r>
      <w:r w:rsidR="007870D6" w:rsidRPr="00027BE2">
        <w:rPr>
          <w:b/>
          <w:sz w:val="28"/>
          <w:szCs w:val="28"/>
        </w:rPr>
        <w:t xml:space="preserve"> </w:t>
      </w:r>
      <w:r w:rsidR="007870D6" w:rsidRPr="00027BE2">
        <w:rPr>
          <w:sz w:val="28"/>
          <w:szCs w:val="28"/>
        </w:rPr>
        <w:t xml:space="preserve">человек, из них: </w:t>
      </w:r>
    </w:p>
    <w:p w:rsidR="007870D6" w:rsidRPr="00027BE2" w:rsidRDefault="00EC3646" w:rsidP="007870D6">
      <w:pPr>
        <w:numPr>
          <w:ilvl w:val="0"/>
          <w:numId w:val="3"/>
        </w:numPr>
        <w:jc w:val="both"/>
        <w:rPr>
          <w:sz w:val="28"/>
          <w:szCs w:val="28"/>
        </w:rPr>
      </w:pPr>
      <w:r w:rsidRPr="00027BE2">
        <w:rPr>
          <w:sz w:val="28"/>
          <w:szCs w:val="28"/>
        </w:rPr>
        <w:t xml:space="preserve">граждан, пребывающих в запасе </w:t>
      </w:r>
      <w:r w:rsidR="009F7F47" w:rsidRPr="00027BE2">
        <w:rPr>
          <w:sz w:val="28"/>
          <w:szCs w:val="28"/>
        </w:rPr>
        <w:t>134</w:t>
      </w:r>
      <w:r w:rsidR="007870D6" w:rsidRPr="00027BE2">
        <w:rPr>
          <w:sz w:val="28"/>
          <w:szCs w:val="28"/>
        </w:rPr>
        <w:t xml:space="preserve"> человек</w:t>
      </w:r>
      <w:r w:rsidR="009F7F47" w:rsidRPr="00027BE2">
        <w:rPr>
          <w:sz w:val="28"/>
          <w:szCs w:val="28"/>
        </w:rPr>
        <w:t>а</w:t>
      </w:r>
      <w:r w:rsidR="007870D6" w:rsidRPr="00027BE2">
        <w:rPr>
          <w:sz w:val="28"/>
          <w:szCs w:val="28"/>
        </w:rPr>
        <w:t xml:space="preserve">, в том числе, </w:t>
      </w:r>
      <w:r w:rsidR="009F7F47" w:rsidRPr="00027BE2">
        <w:rPr>
          <w:sz w:val="28"/>
          <w:szCs w:val="28"/>
        </w:rPr>
        <w:t>1</w:t>
      </w:r>
      <w:r w:rsidRPr="00027BE2">
        <w:rPr>
          <w:b/>
          <w:sz w:val="28"/>
          <w:szCs w:val="28"/>
        </w:rPr>
        <w:t xml:space="preserve"> </w:t>
      </w:r>
      <w:r w:rsidR="009F7F47" w:rsidRPr="00027BE2">
        <w:rPr>
          <w:b/>
          <w:sz w:val="28"/>
          <w:szCs w:val="28"/>
        </w:rPr>
        <w:t xml:space="preserve"> </w:t>
      </w:r>
      <w:r w:rsidR="009F7F47" w:rsidRPr="00027BE2">
        <w:rPr>
          <w:sz w:val="28"/>
          <w:szCs w:val="28"/>
        </w:rPr>
        <w:t>офицер</w:t>
      </w:r>
      <w:r w:rsidR="007870D6" w:rsidRPr="00027BE2">
        <w:rPr>
          <w:sz w:val="28"/>
          <w:szCs w:val="28"/>
        </w:rPr>
        <w:t xml:space="preserve"> запаса. </w:t>
      </w:r>
    </w:p>
    <w:p w:rsidR="007870D6" w:rsidRPr="00027BE2" w:rsidRDefault="007870D6" w:rsidP="007870D6">
      <w:pPr>
        <w:numPr>
          <w:ilvl w:val="0"/>
          <w:numId w:val="3"/>
        </w:numPr>
        <w:jc w:val="both"/>
        <w:rPr>
          <w:sz w:val="28"/>
          <w:szCs w:val="28"/>
        </w:rPr>
      </w:pPr>
      <w:r w:rsidRPr="00027BE2">
        <w:rPr>
          <w:sz w:val="28"/>
          <w:szCs w:val="28"/>
        </w:rPr>
        <w:t xml:space="preserve">граждан, подлежащих призыву на военную </w:t>
      </w:r>
      <w:r w:rsidR="00F47A17" w:rsidRPr="00027BE2">
        <w:rPr>
          <w:sz w:val="28"/>
          <w:szCs w:val="28"/>
        </w:rPr>
        <w:t xml:space="preserve">службу, не пребывающих в запасе </w:t>
      </w:r>
      <w:r w:rsidR="009F7F47" w:rsidRPr="00027BE2">
        <w:rPr>
          <w:sz w:val="28"/>
          <w:szCs w:val="28"/>
        </w:rPr>
        <w:t xml:space="preserve"> 13</w:t>
      </w:r>
      <w:r w:rsidR="00F47A17" w:rsidRPr="00027BE2">
        <w:rPr>
          <w:sz w:val="28"/>
          <w:szCs w:val="28"/>
        </w:rPr>
        <w:t xml:space="preserve"> </w:t>
      </w:r>
      <w:r w:rsidRPr="00027BE2">
        <w:rPr>
          <w:sz w:val="28"/>
          <w:szCs w:val="28"/>
        </w:rPr>
        <w:t xml:space="preserve">человек. </w:t>
      </w:r>
    </w:p>
    <w:p w:rsidR="007870D6" w:rsidRPr="00027BE2" w:rsidRDefault="007870D6" w:rsidP="007870D6">
      <w:pPr>
        <w:ind w:firstLine="567"/>
        <w:jc w:val="both"/>
        <w:rPr>
          <w:sz w:val="28"/>
          <w:szCs w:val="28"/>
        </w:rPr>
      </w:pPr>
      <w:r w:rsidRPr="00027BE2">
        <w:rPr>
          <w:sz w:val="28"/>
          <w:szCs w:val="28"/>
        </w:rPr>
        <w:t>Воинский учет граждан запаса и граждан, подлежащих призыву на военную службу, осуществлялся</w:t>
      </w:r>
      <w:r w:rsidR="00EC3646" w:rsidRPr="00027BE2">
        <w:rPr>
          <w:sz w:val="28"/>
          <w:szCs w:val="28"/>
        </w:rPr>
        <w:t xml:space="preserve"> в соответствии с планом на 2022</w:t>
      </w:r>
      <w:r w:rsidRPr="00027BE2">
        <w:rPr>
          <w:sz w:val="28"/>
          <w:szCs w:val="28"/>
        </w:rPr>
        <w:t xml:space="preserve"> год. </w:t>
      </w:r>
    </w:p>
    <w:p w:rsidR="007870D6" w:rsidRPr="00027BE2" w:rsidRDefault="00EC3646" w:rsidP="007870D6">
      <w:pPr>
        <w:ind w:firstLine="567"/>
        <w:jc w:val="both"/>
        <w:rPr>
          <w:sz w:val="28"/>
          <w:szCs w:val="28"/>
        </w:rPr>
      </w:pPr>
      <w:r w:rsidRPr="00027BE2">
        <w:rPr>
          <w:sz w:val="28"/>
          <w:szCs w:val="28"/>
        </w:rPr>
        <w:t>На 01.01.2022</w:t>
      </w:r>
      <w:r w:rsidR="007870D6" w:rsidRPr="00027BE2">
        <w:rPr>
          <w:sz w:val="28"/>
          <w:szCs w:val="28"/>
        </w:rPr>
        <w:t xml:space="preserve"> г. численность населения</w:t>
      </w:r>
      <w:r w:rsidR="00EE3AB6" w:rsidRPr="00027BE2">
        <w:rPr>
          <w:sz w:val="28"/>
          <w:szCs w:val="28"/>
        </w:rPr>
        <w:t xml:space="preserve"> </w:t>
      </w:r>
      <w:r w:rsidR="009F7F47" w:rsidRPr="00027BE2">
        <w:rPr>
          <w:sz w:val="28"/>
          <w:szCs w:val="28"/>
        </w:rPr>
        <w:t xml:space="preserve">составила </w:t>
      </w:r>
      <w:r w:rsidR="007870D6" w:rsidRPr="00027BE2">
        <w:rPr>
          <w:sz w:val="28"/>
          <w:szCs w:val="28"/>
        </w:rPr>
        <w:t xml:space="preserve"> </w:t>
      </w:r>
      <w:r w:rsidR="009F7F47" w:rsidRPr="00027BE2">
        <w:rPr>
          <w:sz w:val="28"/>
          <w:szCs w:val="28"/>
        </w:rPr>
        <w:t>581</w:t>
      </w:r>
      <w:r w:rsidR="00F47A17" w:rsidRPr="00027BE2">
        <w:rPr>
          <w:sz w:val="28"/>
          <w:szCs w:val="28"/>
        </w:rPr>
        <w:t xml:space="preserve"> </w:t>
      </w:r>
      <w:r w:rsidRPr="00027BE2">
        <w:rPr>
          <w:sz w:val="28"/>
          <w:szCs w:val="28"/>
        </w:rPr>
        <w:t xml:space="preserve">человек, с. </w:t>
      </w:r>
      <w:proofErr w:type="spellStart"/>
      <w:r w:rsidRPr="00027BE2">
        <w:rPr>
          <w:sz w:val="28"/>
          <w:szCs w:val="28"/>
        </w:rPr>
        <w:t>Кушаги</w:t>
      </w:r>
      <w:proofErr w:type="spellEnd"/>
      <w:r w:rsidR="009F7F47" w:rsidRPr="00027BE2">
        <w:rPr>
          <w:sz w:val="28"/>
          <w:szCs w:val="28"/>
        </w:rPr>
        <w:t xml:space="preserve">   384</w:t>
      </w:r>
      <w:r w:rsidRPr="00027BE2">
        <w:rPr>
          <w:sz w:val="28"/>
          <w:szCs w:val="28"/>
        </w:rPr>
        <w:t xml:space="preserve">   человек</w:t>
      </w:r>
      <w:r w:rsidR="009F7F47" w:rsidRPr="00027BE2">
        <w:rPr>
          <w:sz w:val="28"/>
          <w:szCs w:val="28"/>
        </w:rPr>
        <w:t xml:space="preserve">а </w:t>
      </w:r>
      <w:r w:rsidRPr="00027BE2">
        <w:rPr>
          <w:sz w:val="28"/>
          <w:szCs w:val="28"/>
        </w:rPr>
        <w:t xml:space="preserve"> и </w:t>
      </w:r>
      <w:proofErr w:type="gramStart"/>
      <w:r w:rsidRPr="00027BE2">
        <w:rPr>
          <w:sz w:val="28"/>
          <w:szCs w:val="28"/>
        </w:rPr>
        <w:t>с</w:t>
      </w:r>
      <w:proofErr w:type="gramEnd"/>
      <w:r w:rsidRPr="00027BE2">
        <w:rPr>
          <w:sz w:val="28"/>
          <w:szCs w:val="28"/>
        </w:rPr>
        <w:t xml:space="preserve">. </w:t>
      </w:r>
      <w:proofErr w:type="gramStart"/>
      <w:r w:rsidRPr="00027BE2">
        <w:rPr>
          <w:sz w:val="28"/>
          <w:szCs w:val="28"/>
        </w:rPr>
        <w:t>Мураши</w:t>
      </w:r>
      <w:proofErr w:type="gramEnd"/>
      <w:r w:rsidR="00F47A17" w:rsidRPr="00027BE2">
        <w:rPr>
          <w:sz w:val="28"/>
          <w:szCs w:val="28"/>
        </w:rPr>
        <w:t xml:space="preserve">  </w:t>
      </w:r>
      <w:r w:rsidR="009F7F47" w:rsidRPr="00027BE2">
        <w:rPr>
          <w:sz w:val="28"/>
          <w:szCs w:val="28"/>
        </w:rPr>
        <w:t xml:space="preserve">148 </w:t>
      </w:r>
      <w:r w:rsidR="00F47A17" w:rsidRPr="00027BE2">
        <w:rPr>
          <w:sz w:val="28"/>
          <w:szCs w:val="28"/>
        </w:rPr>
        <w:t xml:space="preserve"> человек, п. Озерный </w:t>
      </w:r>
      <w:r w:rsidR="009F7F47" w:rsidRPr="00027BE2">
        <w:rPr>
          <w:sz w:val="28"/>
          <w:szCs w:val="28"/>
        </w:rPr>
        <w:t>49</w:t>
      </w:r>
      <w:r w:rsidR="00F47A17" w:rsidRPr="00027BE2">
        <w:rPr>
          <w:sz w:val="28"/>
          <w:szCs w:val="28"/>
        </w:rPr>
        <w:t xml:space="preserve"> </w:t>
      </w:r>
      <w:r w:rsidRPr="00027BE2">
        <w:rPr>
          <w:sz w:val="28"/>
          <w:szCs w:val="28"/>
        </w:rPr>
        <w:t>чел.</w:t>
      </w:r>
    </w:p>
    <w:p w:rsidR="00D63398" w:rsidRPr="00027BE2" w:rsidRDefault="00D63398" w:rsidP="009A30E5">
      <w:pPr>
        <w:jc w:val="both"/>
        <w:rPr>
          <w:sz w:val="28"/>
          <w:szCs w:val="28"/>
          <w:lang w:eastAsia="zh-CN"/>
        </w:rPr>
      </w:pPr>
      <w:r w:rsidRPr="00027BE2">
        <w:rPr>
          <w:sz w:val="28"/>
          <w:szCs w:val="28"/>
          <w:lang w:eastAsia="zh-CN"/>
        </w:rPr>
        <w:t xml:space="preserve">Возрастной состав: от 0-7 лет - 50, от 7 до 8 лет -45, от 14-15 лет- 28, от 16-17 лет- 20, </w:t>
      </w:r>
      <w:proofErr w:type="gramStart"/>
      <w:r w:rsidRPr="00027BE2">
        <w:rPr>
          <w:sz w:val="28"/>
          <w:szCs w:val="28"/>
          <w:lang w:eastAsia="zh-CN"/>
        </w:rPr>
        <w:t>от</w:t>
      </w:r>
      <w:proofErr w:type="gramEnd"/>
      <w:r w:rsidRPr="00027BE2">
        <w:rPr>
          <w:sz w:val="28"/>
          <w:szCs w:val="28"/>
          <w:lang w:eastAsia="zh-CN"/>
        </w:rPr>
        <w:t xml:space="preserve"> 18-19лет – 12, </w:t>
      </w:r>
      <w:proofErr w:type="gramStart"/>
      <w:r w:rsidRPr="00027BE2">
        <w:rPr>
          <w:sz w:val="28"/>
          <w:szCs w:val="28"/>
          <w:lang w:eastAsia="zh-CN"/>
        </w:rPr>
        <w:t>от</w:t>
      </w:r>
      <w:proofErr w:type="gramEnd"/>
      <w:r w:rsidRPr="00027BE2">
        <w:rPr>
          <w:sz w:val="28"/>
          <w:szCs w:val="28"/>
          <w:lang w:eastAsia="zh-CN"/>
        </w:rPr>
        <w:t xml:space="preserve"> 20-30 лет -62, от 31-62 (мужчины и женщины) лет-245; </w:t>
      </w:r>
    </w:p>
    <w:p w:rsidR="009A30E5" w:rsidRPr="00027BE2" w:rsidRDefault="00D63398" w:rsidP="009A30E5">
      <w:pPr>
        <w:jc w:val="both"/>
        <w:rPr>
          <w:sz w:val="28"/>
          <w:szCs w:val="28"/>
          <w:lang w:eastAsia="zh-CN"/>
        </w:rPr>
      </w:pPr>
      <w:r w:rsidRPr="00027BE2">
        <w:rPr>
          <w:sz w:val="28"/>
          <w:szCs w:val="28"/>
          <w:lang w:eastAsia="zh-CN"/>
        </w:rPr>
        <w:t>В том числе:</w:t>
      </w:r>
    </w:p>
    <w:p w:rsidR="009A30E5" w:rsidRPr="00027BE2" w:rsidRDefault="009A30E5" w:rsidP="009A30E5">
      <w:pPr>
        <w:jc w:val="both"/>
        <w:rPr>
          <w:sz w:val="28"/>
          <w:szCs w:val="28"/>
          <w:lang w:eastAsia="zh-CN"/>
        </w:rPr>
      </w:pPr>
      <w:r w:rsidRPr="00027BE2">
        <w:rPr>
          <w:sz w:val="28"/>
          <w:szCs w:val="28"/>
          <w:lang w:eastAsia="zh-CN"/>
        </w:rPr>
        <w:t xml:space="preserve">- пенсионеров - </w:t>
      </w:r>
      <w:r w:rsidR="009F7F47" w:rsidRPr="00027BE2">
        <w:rPr>
          <w:sz w:val="28"/>
          <w:szCs w:val="28"/>
          <w:lang w:eastAsia="zh-CN"/>
        </w:rPr>
        <w:t>124</w:t>
      </w:r>
      <w:r w:rsidRPr="00027BE2">
        <w:rPr>
          <w:sz w:val="28"/>
          <w:szCs w:val="28"/>
          <w:lang w:eastAsia="zh-CN"/>
        </w:rPr>
        <w:t xml:space="preserve">; </w:t>
      </w:r>
    </w:p>
    <w:p w:rsidR="009A30E5" w:rsidRPr="00027BE2" w:rsidRDefault="00D63398" w:rsidP="009A30E5">
      <w:pPr>
        <w:jc w:val="both"/>
        <w:rPr>
          <w:sz w:val="28"/>
          <w:szCs w:val="28"/>
          <w:lang w:eastAsia="zh-CN"/>
        </w:rPr>
      </w:pPr>
      <w:r w:rsidRPr="00027BE2">
        <w:rPr>
          <w:sz w:val="28"/>
          <w:szCs w:val="28"/>
          <w:lang w:eastAsia="zh-CN"/>
        </w:rPr>
        <w:t>- студентов –24</w:t>
      </w:r>
      <w:r w:rsidR="009A30E5" w:rsidRPr="00027BE2">
        <w:rPr>
          <w:sz w:val="28"/>
          <w:szCs w:val="28"/>
          <w:lang w:eastAsia="zh-CN"/>
        </w:rPr>
        <w:t>;</w:t>
      </w:r>
    </w:p>
    <w:p w:rsidR="009A30E5" w:rsidRPr="00027BE2" w:rsidRDefault="00A613E8" w:rsidP="009A30E5">
      <w:pPr>
        <w:jc w:val="both"/>
        <w:rPr>
          <w:sz w:val="28"/>
          <w:szCs w:val="28"/>
          <w:lang w:eastAsia="zh-CN"/>
        </w:rPr>
      </w:pPr>
      <w:r w:rsidRPr="00027BE2">
        <w:rPr>
          <w:sz w:val="28"/>
          <w:szCs w:val="28"/>
          <w:lang w:eastAsia="zh-CN"/>
        </w:rPr>
        <w:t>- безработных – 12</w:t>
      </w:r>
      <w:r w:rsidR="009A30E5" w:rsidRPr="00027BE2">
        <w:rPr>
          <w:sz w:val="28"/>
          <w:szCs w:val="28"/>
          <w:lang w:eastAsia="zh-CN"/>
        </w:rPr>
        <w:t>;</w:t>
      </w:r>
    </w:p>
    <w:p w:rsidR="009A30E5" w:rsidRPr="00027BE2" w:rsidRDefault="009A30E5" w:rsidP="009A30E5">
      <w:pPr>
        <w:jc w:val="both"/>
        <w:rPr>
          <w:sz w:val="28"/>
          <w:szCs w:val="28"/>
          <w:lang w:eastAsia="zh-CN"/>
        </w:rPr>
      </w:pPr>
      <w:r w:rsidRPr="00027BE2">
        <w:rPr>
          <w:sz w:val="28"/>
          <w:szCs w:val="28"/>
          <w:lang w:eastAsia="zh-CN"/>
        </w:rPr>
        <w:t>- работающего населения –</w:t>
      </w:r>
      <w:r w:rsidR="00A613E8" w:rsidRPr="00027BE2">
        <w:rPr>
          <w:sz w:val="28"/>
          <w:szCs w:val="28"/>
          <w:lang w:eastAsia="zh-CN"/>
        </w:rPr>
        <w:t>255</w:t>
      </w:r>
      <w:r w:rsidRPr="00027BE2">
        <w:rPr>
          <w:sz w:val="28"/>
          <w:szCs w:val="28"/>
          <w:lang w:eastAsia="zh-CN"/>
        </w:rPr>
        <w:t xml:space="preserve">,  в </w:t>
      </w:r>
      <w:r w:rsidR="00A613E8" w:rsidRPr="00027BE2">
        <w:rPr>
          <w:sz w:val="28"/>
          <w:szCs w:val="28"/>
          <w:lang w:eastAsia="zh-CN"/>
        </w:rPr>
        <w:t>том числе вахтовым методом  - 5</w:t>
      </w:r>
      <w:r w:rsidRPr="00027BE2">
        <w:rPr>
          <w:sz w:val="28"/>
          <w:szCs w:val="28"/>
          <w:lang w:eastAsia="zh-CN"/>
        </w:rPr>
        <w:t>.</w:t>
      </w:r>
    </w:p>
    <w:p w:rsidR="009A30E5" w:rsidRPr="00027BE2" w:rsidRDefault="009A30E5" w:rsidP="009A30E5">
      <w:pPr>
        <w:jc w:val="both"/>
        <w:rPr>
          <w:sz w:val="28"/>
          <w:szCs w:val="28"/>
          <w:lang w:eastAsia="en-US"/>
        </w:rPr>
      </w:pPr>
      <w:r w:rsidRPr="00027BE2">
        <w:rPr>
          <w:sz w:val="28"/>
          <w:szCs w:val="28"/>
          <w:lang w:eastAsia="en-US"/>
        </w:rPr>
        <w:t>жителей старше 80 лет</w:t>
      </w:r>
      <w:r w:rsidR="00A613E8" w:rsidRPr="00027BE2">
        <w:rPr>
          <w:sz w:val="28"/>
          <w:szCs w:val="28"/>
          <w:lang w:eastAsia="en-US"/>
        </w:rPr>
        <w:t xml:space="preserve"> </w:t>
      </w:r>
      <w:r w:rsidRPr="00027BE2">
        <w:rPr>
          <w:sz w:val="28"/>
          <w:szCs w:val="28"/>
          <w:lang w:eastAsia="en-US"/>
        </w:rPr>
        <w:t xml:space="preserve">- </w:t>
      </w:r>
      <w:r w:rsidR="00A613E8" w:rsidRPr="00027BE2">
        <w:rPr>
          <w:sz w:val="28"/>
          <w:szCs w:val="28"/>
          <w:lang w:eastAsia="en-US"/>
        </w:rPr>
        <w:t>13</w:t>
      </w:r>
      <w:r w:rsidRPr="00027BE2">
        <w:rPr>
          <w:sz w:val="28"/>
          <w:szCs w:val="28"/>
          <w:lang w:eastAsia="en-US"/>
        </w:rPr>
        <w:t xml:space="preserve"> человек; </w:t>
      </w:r>
    </w:p>
    <w:p w:rsidR="009A30E5" w:rsidRPr="00027BE2" w:rsidRDefault="00A613E8" w:rsidP="009A30E5">
      <w:pPr>
        <w:jc w:val="both"/>
        <w:rPr>
          <w:sz w:val="28"/>
          <w:szCs w:val="28"/>
          <w:lang w:eastAsia="en-US"/>
        </w:rPr>
      </w:pPr>
      <w:r w:rsidRPr="00027BE2">
        <w:rPr>
          <w:sz w:val="28"/>
          <w:szCs w:val="28"/>
          <w:lang w:eastAsia="en-US"/>
        </w:rPr>
        <w:t>детей войны  3</w:t>
      </w:r>
      <w:r w:rsidR="009A30E5" w:rsidRPr="00027BE2">
        <w:rPr>
          <w:sz w:val="28"/>
          <w:szCs w:val="28"/>
          <w:lang w:eastAsia="en-US"/>
        </w:rPr>
        <w:t xml:space="preserve"> человека;</w:t>
      </w:r>
    </w:p>
    <w:p w:rsidR="009A30E5" w:rsidRPr="00027BE2" w:rsidRDefault="00A613E8" w:rsidP="009A30E5">
      <w:pPr>
        <w:jc w:val="both"/>
        <w:rPr>
          <w:sz w:val="28"/>
          <w:szCs w:val="28"/>
          <w:lang w:eastAsia="en-US"/>
        </w:rPr>
      </w:pPr>
      <w:r w:rsidRPr="00027BE2">
        <w:rPr>
          <w:sz w:val="28"/>
          <w:szCs w:val="28"/>
          <w:lang w:eastAsia="en-US"/>
        </w:rPr>
        <w:t>инвалидов - 21 человек</w:t>
      </w:r>
      <w:r w:rsidR="009A30E5" w:rsidRPr="00027BE2">
        <w:rPr>
          <w:sz w:val="28"/>
          <w:szCs w:val="28"/>
          <w:lang w:eastAsia="en-US"/>
        </w:rPr>
        <w:t>.</w:t>
      </w:r>
    </w:p>
    <w:p w:rsidR="009A30E5" w:rsidRPr="00027BE2" w:rsidRDefault="009A30E5" w:rsidP="009A30E5">
      <w:pPr>
        <w:jc w:val="both"/>
        <w:rPr>
          <w:sz w:val="28"/>
          <w:szCs w:val="28"/>
          <w:lang w:eastAsia="en-US"/>
        </w:rPr>
      </w:pPr>
      <w:r w:rsidRPr="00027BE2">
        <w:rPr>
          <w:sz w:val="28"/>
          <w:szCs w:val="28"/>
          <w:lang w:eastAsia="en-US"/>
        </w:rPr>
        <w:t xml:space="preserve">  </w:t>
      </w:r>
      <w:r w:rsidR="00A613E8" w:rsidRPr="00027BE2">
        <w:rPr>
          <w:sz w:val="28"/>
          <w:szCs w:val="28"/>
          <w:lang w:eastAsia="en-US"/>
        </w:rPr>
        <w:t xml:space="preserve"> За отчетный период родилось 6</w:t>
      </w:r>
      <w:r w:rsidRPr="00027BE2">
        <w:rPr>
          <w:sz w:val="28"/>
          <w:szCs w:val="28"/>
          <w:lang w:eastAsia="en-US"/>
        </w:rPr>
        <w:t xml:space="preserve"> детей,   умерло </w:t>
      </w:r>
      <w:r w:rsidR="00A613E8" w:rsidRPr="00027BE2">
        <w:rPr>
          <w:sz w:val="28"/>
          <w:szCs w:val="28"/>
          <w:lang w:eastAsia="en-US"/>
        </w:rPr>
        <w:t>6</w:t>
      </w:r>
      <w:r w:rsidR="006D69F6" w:rsidRPr="00027BE2">
        <w:rPr>
          <w:sz w:val="28"/>
          <w:szCs w:val="28"/>
          <w:lang w:eastAsia="en-US"/>
        </w:rPr>
        <w:t xml:space="preserve"> </w:t>
      </w:r>
      <w:r w:rsidRPr="00027BE2">
        <w:rPr>
          <w:sz w:val="28"/>
          <w:szCs w:val="28"/>
          <w:lang w:eastAsia="en-US"/>
        </w:rPr>
        <w:t xml:space="preserve"> </w:t>
      </w:r>
      <w:r w:rsidR="006D69F6" w:rsidRPr="00027BE2">
        <w:rPr>
          <w:sz w:val="28"/>
          <w:szCs w:val="28"/>
          <w:lang w:eastAsia="en-US"/>
        </w:rPr>
        <w:t>человек</w:t>
      </w:r>
      <w:r w:rsidR="00A613E8" w:rsidRPr="00027BE2">
        <w:rPr>
          <w:sz w:val="28"/>
          <w:szCs w:val="28"/>
          <w:lang w:eastAsia="en-US"/>
        </w:rPr>
        <w:t xml:space="preserve">; </w:t>
      </w:r>
      <w:r w:rsidR="006D69F6" w:rsidRPr="00027BE2">
        <w:rPr>
          <w:sz w:val="28"/>
          <w:szCs w:val="28"/>
          <w:lang w:eastAsia="en-US"/>
        </w:rPr>
        <w:t xml:space="preserve"> </w:t>
      </w:r>
      <w:r w:rsidR="00A613E8" w:rsidRPr="00027BE2">
        <w:rPr>
          <w:sz w:val="28"/>
          <w:szCs w:val="28"/>
          <w:lang w:eastAsia="en-US"/>
        </w:rPr>
        <w:t xml:space="preserve"> в 2021 году  родилось -5, умерло – 9 человек. </w:t>
      </w:r>
      <w:r w:rsidR="00CB15FE" w:rsidRPr="00027BE2">
        <w:rPr>
          <w:sz w:val="28"/>
          <w:szCs w:val="28"/>
          <w:lang w:eastAsia="en-US"/>
        </w:rPr>
        <w:t>В 2021 году естественная убыль населения составила 4 человека, в 2022 году естественный прирост 0 человек.</w:t>
      </w:r>
    </w:p>
    <w:p w:rsidR="009A30E5" w:rsidRPr="0023292A" w:rsidRDefault="009A30E5" w:rsidP="007870D6">
      <w:pPr>
        <w:ind w:firstLine="567"/>
        <w:jc w:val="both"/>
        <w:rPr>
          <w:sz w:val="28"/>
          <w:szCs w:val="28"/>
        </w:rPr>
      </w:pPr>
    </w:p>
    <w:p w:rsidR="007870D6" w:rsidRPr="00027BE2" w:rsidRDefault="007870D6" w:rsidP="007870D6">
      <w:pPr>
        <w:ind w:firstLine="567"/>
        <w:jc w:val="both"/>
        <w:rPr>
          <w:sz w:val="28"/>
          <w:szCs w:val="28"/>
        </w:rPr>
      </w:pPr>
      <w:r w:rsidRPr="00027BE2">
        <w:rPr>
          <w:sz w:val="28"/>
          <w:szCs w:val="28"/>
        </w:rPr>
        <w:t xml:space="preserve">В целях обеспечения мобилизации доходов в бюджет поселения по местным налогам (к ним относятся: земельный налог и налог на </w:t>
      </w:r>
      <w:r w:rsidR="00F47A17" w:rsidRPr="00027BE2">
        <w:rPr>
          <w:sz w:val="28"/>
          <w:szCs w:val="28"/>
        </w:rPr>
        <w:t>имущество физических лиц) в 2022</w:t>
      </w:r>
      <w:r w:rsidRPr="00027BE2">
        <w:rPr>
          <w:sz w:val="28"/>
          <w:szCs w:val="28"/>
        </w:rPr>
        <w:t xml:space="preserve"> году администрация поселения продолжила работу по актуализации налоговой базы в части уточнения отдельных характеристик земельных участков и данных об их правообладателях. </w:t>
      </w:r>
    </w:p>
    <w:p w:rsidR="007870D6" w:rsidRPr="00027BE2" w:rsidRDefault="007870D6" w:rsidP="007870D6">
      <w:pPr>
        <w:ind w:firstLine="567"/>
        <w:jc w:val="both"/>
        <w:rPr>
          <w:sz w:val="28"/>
          <w:szCs w:val="28"/>
        </w:rPr>
      </w:pPr>
      <w:r w:rsidRPr="00027BE2">
        <w:rPr>
          <w:sz w:val="28"/>
          <w:szCs w:val="28"/>
        </w:rPr>
        <w:t xml:space="preserve">В соответствии с Соглашением об организации информационного взаимодействия между налоговыми органами и органами местного самоуправления проводится работа с Межрайонной ФНС России № 14 по Новосибирской области по урегулированию лицевых счетов граждан, которым неверно исчислены местные налоги. </w:t>
      </w:r>
    </w:p>
    <w:p w:rsidR="007870D6" w:rsidRPr="00027BE2" w:rsidRDefault="007870D6" w:rsidP="007870D6">
      <w:pPr>
        <w:ind w:firstLine="567"/>
        <w:jc w:val="both"/>
        <w:rPr>
          <w:sz w:val="28"/>
          <w:szCs w:val="28"/>
        </w:rPr>
      </w:pPr>
      <w:r w:rsidRPr="00027BE2">
        <w:rPr>
          <w:sz w:val="28"/>
          <w:szCs w:val="28"/>
        </w:rPr>
        <w:t xml:space="preserve">Осуществляется ведение </w:t>
      </w:r>
      <w:proofErr w:type="spellStart"/>
      <w:r w:rsidRPr="00027BE2">
        <w:rPr>
          <w:sz w:val="28"/>
          <w:szCs w:val="28"/>
        </w:rPr>
        <w:t>похозяй</w:t>
      </w:r>
      <w:r w:rsidR="00F47A17" w:rsidRPr="00027BE2">
        <w:rPr>
          <w:sz w:val="28"/>
          <w:szCs w:val="28"/>
        </w:rPr>
        <w:t>ственных</w:t>
      </w:r>
      <w:proofErr w:type="spellEnd"/>
      <w:r w:rsidR="00F47A17" w:rsidRPr="00027BE2">
        <w:rPr>
          <w:sz w:val="28"/>
          <w:szCs w:val="28"/>
        </w:rPr>
        <w:t xml:space="preserve"> книг, заложенных в </w:t>
      </w:r>
      <w:r w:rsidR="00047D18" w:rsidRPr="00027BE2">
        <w:rPr>
          <w:sz w:val="28"/>
          <w:szCs w:val="28"/>
        </w:rPr>
        <w:t>2022</w:t>
      </w:r>
      <w:r w:rsidRPr="00027BE2">
        <w:rPr>
          <w:sz w:val="28"/>
          <w:szCs w:val="28"/>
        </w:rPr>
        <w:t xml:space="preserve"> году на основании сведений, предоставляемых на добровольной основе гражданами, ведущими личное подсобное хозяйство. За отчетный период учтено </w:t>
      </w:r>
      <w:r w:rsidR="0037272A" w:rsidRPr="009F01CB">
        <w:rPr>
          <w:sz w:val="28"/>
          <w:szCs w:val="28"/>
        </w:rPr>
        <w:t>236</w:t>
      </w:r>
      <w:r w:rsidR="00F47A17" w:rsidRPr="00027BE2">
        <w:rPr>
          <w:b/>
          <w:sz w:val="28"/>
          <w:szCs w:val="28"/>
        </w:rPr>
        <w:t xml:space="preserve"> </w:t>
      </w:r>
      <w:r w:rsidRPr="00027BE2">
        <w:rPr>
          <w:b/>
          <w:sz w:val="28"/>
          <w:szCs w:val="28"/>
        </w:rPr>
        <w:t xml:space="preserve"> </w:t>
      </w:r>
      <w:r w:rsidR="00EE3AB6" w:rsidRPr="00027BE2">
        <w:rPr>
          <w:sz w:val="28"/>
          <w:szCs w:val="28"/>
        </w:rPr>
        <w:t>хозяйств</w:t>
      </w:r>
      <w:r w:rsidRPr="00027BE2">
        <w:rPr>
          <w:sz w:val="28"/>
          <w:szCs w:val="28"/>
        </w:rPr>
        <w:t xml:space="preserve">. </w:t>
      </w:r>
    </w:p>
    <w:p w:rsidR="007870D6" w:rsidRPr="00027BE2" w:rsidRDefault="00F47A17" w:rsidP="007870D6">
      <w:pPr>
        <w:ind w:firstLine="709"/>
        <w:jc w:val="both"/>
        <w:rPr>
          <w:sz w:val="28"/>
          <w:szCs w:val="28"/>
        </w:rPr>
      </w:pPr>
      <w:r w:rsidRPr="00027BE2">
        <w:rPr>
          <w:sz w:val="28"/>
          <w:szCs w:val="28"/>
        </w:rPr>
        <w:t xml:space="preserve">В </w:t>
      </w:r>
      <w:proofErr w:type="spellStart"/>
      <w:r w:rsidRPr="00027BE2">
        <w:rPr>
          <w:sz w:val="28"/>
          <w:szCs w:val="28"/>
        </w:rPr>
        <w:t>Кушаговском</w:t>
      </w:r>
      <w:proofErr w:type="spellEnd"/>
      <w:r w:rsidRPr="00027BE2">
        <w:rPr>
          <w:sz w:val="28"/>
          <w:szCs w:val="28"/>
        </w:rPr>
        <w:t xml:space="preserve"> </w:t>
      </w:r>
      <w:r w:rsidR="007870D6" w:rsidRPr="00027BE2">
        <w:rPr>
          <w:sz w:val="28"/>
          <w:szCs w:val="28"/>
        </w:rPr>
        <w:t xml:space="preserve"> сельсовете разработаны  и приняты муниципальные целевые программы:</w:t>
      </w:r>
    </w:p>
    <w:p w:rsidR="007870D6" w:rsidRPr="00027BE2" w:rsidRDefault="00F47A17" w:rsidP="007870D6">
      <w:pPr>
        <w:pStyle w:val="ConsPlusTitle"/>
        <w:widowControl/>
        <w:ind w:firstLine="567"/>
        <w:jc w:val="both"/>
        <w:rPr>
          <w:rFonts w:ascii="Times New Roman" w:hAnsi="Times New Roman" w:cs="Times New Roman"/>
          <w:b w:val="0"/>
          <w:sz w:val="28"/>
          <w:szCs w:val="28"/>
        </w:rPr>
      </w:pPr>
      <w:r w:rsidRPr="00027BE2">
        <w:rPr>
          <w:rFonts w:ascii="Times New Roman" w:hAnsi="Times New Roman" w:cs="Times New Roman"/>
          <w:b w:val="0"/>
          <w:sz w:val="28"/>
          <w:szCs w:val="28"/>
        </w:rPr>
        <w:t xml:space="preserve">Программа комплексного развития систем коммунальной </w:t>
      </w:r>
      <w:r w:rsidR="00EB1EA4" w:rsidRPr="00027BE2">
        <w:rPr>
          <w:rFonts w:ascii="Times New Roman" w:hAnsi="Times New Roman" w:cs="Times New Roman"/>
          <w:b w:val="0"/>
          <w:sz w:val="28"/>
          <w:szCs w:val="28"/>
        </w:rPr>
        <w:t xml:space="preserve"> инфраструктуры муниципального образования</w:t>
      </w:r>
      <w:r w:rsidR="007870D6" w:rsidRPr="00027BE2">
        <w:rPr>
          <w:rFonts w:ascii="Times New Roman" w:hAnsi="Times New Roman" w:cs="Times New Roman"/>
          <w:b w:val="0"/>
          <w:sz w:val="28"/>
          <w:szCs w:val="28"/>
        </w:rPr>
        <w:t xml:space="preserve"> </w:t>
      </w:r>
      <w:proofErr w:type="spellStart"/>
      <w:r w:rsidR="00EB1EA4" w:rsidRPr="00027BE2">
        <w:rPr>
          <w:rFonts w:ascii="Times New Roman" w:hAnsi="Times New Roman" w:cs="Times New Roman"/>
          <w:b w:val="0"/>
          <w:sz w:val="28"/>
          <w:szCs w:val="28"/>
        </w:rPr>
        <w:t>Кушаговского</w:t>
      </w:r>
      <w:proofErr w:type="spellEnd"/>
      <w:r w:rsidR="00EB1EA4" w:rsidRPr="00027BE2">
        <w:rPr>
          <w:rFonts w:ascii="Times New Roman" w:hAnsi="Times New Roman" w:cs="Times New Roman"/>
          <w:b w:val="0"/>
          <w:sz w:val="28"/>
          <w:szCs w:val="28"/>
        </w:rPr>
        <w:t xml:space="preserve"> сельсовета </w:t>
      </w:r>
      <w:r w:rsidR="007870D6" w:rsidRPr="00027BE2">
        <w:rPr>
          <w:rFonts w:ascii="Times New Roman" w:hAnsi="Times New Roman" w:cs="Times New Roman"/>
          <w:b w:val="0"/>
          <w:sz w:val="28"/>
          <w:szCs w:val="28"/>
        </w:rPr>
        <w:t>Усть-Таркского района Н</w:t>
      </w:r>
      <w:r w:rsidR="00027BE2" w:rsidRPr="00027BE2">
        <w:rPr>
          <w:rFonts w:ascii="Times New Roman" w:hAnsi="Times New Roman" w:cs="Times New Roman"/>
          <w:b w:val="0"/>
          <w:sz w:val="28"/>
          <w:szCs w:val="28"/>
        </w:rPr>
        <w:t>овосибирской области</w:t>
      </w:r>
      <w:r w:rsidRPr="00027BE2">
        <w:rPr>
          <w:rFonts w:ascii="Times New Roman" w:hAnsi="Times New Roman" w:cs="Times New Roman"/>
          <w:b w:val="0"/>
          <w:sz w:val="28"/>
          <w:szCs w:val="28"/>
        </w:rPr>
        <w:t xml:space="preserve"> на  </w:t>
      </w:r>
      <w:r w:rsidR="0037272A" w:rsidRPr="00027BE2">
        <w:rPr>
          <w:rFonts w:ascii="Times New Roman" w:hAnsi="Times New Roman" w:cs="Times New Roman"/>
          <w:b w:val="0"/>
          <w:sz w:val="28"/>
          <w:szCs w:val="28"/>
        </w:rPr>
        <w:t>2013-2023</w:t>
      </w:r>
      <w:r w:rsidRPr="00027BE2">
        <w:rPr>
          <w:rFonts w:ascii="Times New Roman" w:hAnsi="Times New Roman" w:cs="Times New Roman"/>
          <w:b w:val="0"/>
          <w:sz w:val="28"/>
          <w:szCs w:val="28"/>
        </w:rPr>
        <w:t xml:space="preserve"> годы</w:t>
      </w:r>
      <w:r w:rsidR="00EB1EA4" w:rsidRPr="00027BE2">
        <w:rPr>
          <w:rFonts w:ascii="Times New Roman" w:hAnsi="Times New Roman" w:cs="Times New Roman"/>
          <w:b w:val="0"/>
          <w:sz w:val="28"/>
          <w:szCs w:val="28"/>
        </w:rPr>
        <w:t>.</w:t>
      </w:r>
    </w:p>
    <w:p w:rsidR="007870D6" w:rsidRPr="00027BE2" w:rsidRDefault="007870D6" w:rsidP="007870D6">
      <w:pPr>
        <w:ind w:firstLine="567"/>
        <w:jc w:val="both"/>
        <w:rPr>
          <w:sz w:val="28"/>
          <w:szCs w:val="28"/>
        </w:rPr>
      </w:pPr>
      <w:r w:rsidRPr="00027BE2">
        <w:rPr>
          <w:sz w:val="28"/>
          <w:szCs w:val="28"/>
        </w:rPr>
        <w:lastRenderedPageBreak/>
        <w:t xml:space="preserve">Программа «Комплексное развитие транспортной инфраструктуры </w:t>
      </w:r>
    </w:p>
    <w:p w:rsidR="007870D6" w:rsidRPr="00027BE2" w:rsidRDefault="00F47A17" w:rsidP="007870D6">
      <w:pPr>
        <w:jc w:val="both"/>
        <w:rPr>
          <w:sz w:val="28"/>
          <w:szCs w:val="28"/>
        </w:rPr>
      </w:pPr>
      <w:proofErr w:type="spellStart"/>
      <w:r w:rsidRPr="00027BE2">
        <w:rPr>
          <w:sz w:val="28"/>
          <w:szCs w:val="28"/>
        </w:rPr>
        <w:t>Кушаговского</w:t>
      </w:r>
      <w:proofErr w:type="spellEnd"/>
      <w:r w:rsidRPr="00027BE2">
        <w:rPr>
          <w:sz w:val="28"/>
          <w:szCs w:val="28"/>
        </w:rPr>
        <w:t xml:space="preserve"> </w:t>
      </w:r>
      <w:r w:rsidR="007870D6" w:rsidRPr="00027BE2">
        <w:rPr>
          <w:sz w:val="28"/>
          <w:szCs w:val="28"/>
        </w:rPr>
        <w:t xml:space="preserve"> сельсовета Усть-Таркского района Но</w:t>
      </w:r>
      <w:r w:rsidRPr="00027BE2">
        <w:rPr>
          <w:sz w:val="28"/>
          <w:szCs w:val="28"/>
        </w:rPr>
        <w:t xml:space="preserve">восибирской области на  </w:t>
      </w:r>
      <w:r w:rsidR="0037272A" w:rsidRPr="00027BE2">
        <w:rPr>
          <w:sz w:val="28"/>
          <w:szCs w:val="28"/>
        </w:rPr>
        <w:t xml:space="preserve">2021-2024 </w:t>
      </w:r>
      <w:r w:rsidR="00EB1EA4" w:rsidRPr="00027BE2">
        <w:rPr>
          <w:sz w:val="28"/>
          <w:szCs w:val="28"/>
        </w:rPr>
        <w:t xml:space="preserve"> годы».</w:t>
      </w:r>
      <w:r w:rsidR="007870D6" w:rsidRPr="00027BE2">
        <w:rPr>
          <w:sz w:val="28"/>
          <w:szCs w:val="28"/>
        </w:rPr>
        <w:t xml:space="preserve"> </w:t>
      </w:r>
    </w:p>
    <w:p w:rsidR="007870D6" w:rsidRPr="00027BE2" w:rsidRDefault="007870D6" w:rsidP="007870D6">
      <w:pPr>
        <w:tabs>
          <w:tab w:val="left" w:pos="4536"/>
          <w:tab w:val="left" w:pos="4820"/>
        </w:tabs>
        <w:ind w:right="-1" w:firstLine="567"/>
        <w:jc w:val="both"/>
        <w:rPr>
          <w:sz w:val="28"/>
          <w:szCs w:val="28"/>
        </w:rPr>
      </w:pPr>
      <w:r w:rsidRPr="00027BE2">
        <w:rPr>
          <w:sz w:val="28"/>
          <w:szCs w:val="28"/>
        </w:rPr>
        <w:t>Муниципальная программа  «Обеспечение пожар</w:t>
      </w:r>
      <w:r w:rsidR="00EB1EA4" w:rsidRPr="00027BE2">
        <w:rPr>
          <w:sz w:val="28"/>
          <w:szCs w:val="28"/>
        </w:rPr>
        <w:t xml:space="preserve">ной безопасности на территории </w:t>
      </w:r>
      <w:proofErr w:type="spellStart"/>
      <w:r w:rsidR="00EB1EA4" w:rsidRPr="00027BE2">
        <w:rPr>
          <w:sz w:val="28"/>
          <w:szCs w:val="28"/>
        </w:rPr>
        <w:t>Кушаговского</w:t>
      </w:r>
      <w:proofErr w:type="spellEnd"/>
      <w:r w:rsidR="00EB1EA4" w:rsidRPr="00027BE2">
        <w:rPr>
          <w:sz w:val="28"/>
          <w:szCs w:val="28"/>
        </w:rPr>
        <w:t xml:space="preserve"> </w:t>
      </w:r>
      <w:r w:rsidRPr="00027BE2">
        <w:rPr>
          <w:sz w:val="28"/>
          <w:szCs w:val="28"/>
        </w:rPr>
        <w:t xml:space="preserve"> сельсовета Усть-Таркского района Н</w:t>
      </w:r>
      <w:r w:rsidR="0037272A" w:rsidRPr="00027BE2">
        <w:rPr>
          <w:sz w:val="28"/>
          <w:szCs w:val="28"/>
        </w:rPr>
        <w:t xml:space="preserve">овосибирской области на 2020-2022 </w:t>
      </w:r>
      <w:r w:rsidR="00EB1EA4" w:rsidRPr="00027BE2">
        <w:rPr>
          <w:sz w:val="28"/>
          <w:szCs w:val="28"/>
        </w:rPr>
        <w:t>годы».</w:t>
      </w:r>
    </w:p>
    <w:p w:rsidR="007870D6" w:rsidRPr="00027BE2" w:rsidRDefault="007870D6" w:rsidP="007870D6">
      <w:pPr>
        <w:pStyle w:val="a7"/>
        <w:tabs>
          <w:tab w:val="left" w:pos="708"/>
        </w:tabs>
        <w:spacing w:after="0"/>
        <w:ind w:firstLine="567"/>
        <w:jc w:val="both"/>
        <w:rPr>
          <w:sz w:val="28"/>
          <w:szCs w:val="28"/>
        </w:rPr>
      </w:pPr>
      <w:r w:rsidRPr="00027BE2">
        <w:rPr>
          <w:bCs/>
          <w:sz w:val="28"/>
          <w:szCs w:val="28"/>
        </w:rPr>
        <w:t xml:space="preserve">Муниципальная программа «Использование и охрана земель </w:t>
      </w:r>
      <w:proofErr w:type="spellStart"/>
      <w:r w:rsidR="00EB1EA4" w:rsidRPr="00027BE2">
        <w:rPr>
          <w:sz w:val="28"/>
          <w:szCs w:val="28"/>
        </w:rPr>
        <w:t>Кушаговского</w:t>
      </w:r>
      <w:proofErr w:type="spellEnd"/>
      <w:r w:rsidRPr="00027BE2">
        <w:rPr>
          <w:sz w:val="28"/>
          <w:szCs w:val="28"/>
        </w:rPr>
        <w:t xml:space="preserve"> сельсовета Усть-Таркского района Новосибирской области</w:t>
      </w:r>
      <w:r w:rsidR="0037272A" w:rsidRPr="00027BE2">
        <w:rPr>
          <w:bCs/>
          <w:sz w:val="28"/>
          <w:szCs w:val="28"/>
        </w:rPr>
        <w:t xml:space="preserve"> на </w:t>
      </w:r>
      <w:r w:rsidR="00047D18" w:rsidRPr="00027BE2">
        <w:rPr>
          <w:bCs/>
          <w:sz w:val="28"/>
          <w:szCs w:val="28"/>
        </w:rPr>
        <w:t xml:space="preserve">2021-2023 </w:t>
      </w:r>
      <w:r w:rsidR="00EB1EA4" w:rsidRPr="00027BE2">
        <w:rPr>
          <w:bCs/>
          <w:sz w:val="28"/>
          <w:szCs w:val="28"/>
        </w:rPr>
        <w:t>годы».</w:t>
      </w:r>
    </w:p>
    <w:p w:rsidR="007870D6" w:rsidRPr="00027BE2" w:rsidRDefault="007870D6" w:rsidP="007870D6">
      <w:pPr>
        <w:jc w:val="both"/>
        <w:rPr>
          <w:sz w:val="28"/>
          <w:szCs w:val="28"/>
        </w:rPr>
      </w:pPr>
      <w:r w:rsidRPr="00027BE2">
        <w:rPr>
          <w:sz w:val="28"/>
          <w:szCs w:val="28"/>
        </w:rPr>
        <w:t xml:space="preserve">       Муниципальная программа  </w:t>
      </w:r>
      <w:r w:rsidRPr="00027BE2">
        <w:rPr>
          <w:kern w:val="2"/>
          <w:sz w:val="28"/>
          <w:szCs w:val="28"/>
        </w:rPr>
        <w:t xml:space="preserve">развития субъектов  малого и среднего предпринимательства на территории </w:t>
      </w:r>
      <w:proofErr w:type="spellStart"/>
      <w:r w:rsidRPr="00027BE2">
        <w:rPr>
          <w:kern w:val="2"/>
          <w:sz w:val="28"/>
          <w:szCs w:val="28"/>
        </w:rPr>
        <w:t>К</w:t>
      </w:r>
      <w:r w:rsidR="00EB1EA4" w:rsidRPr="00027BE2">
        <w:rPr>
          <w:kern w:val="2"/>
          <w:sz w:val="28"/>
          <w:szCs w:val="28"/>
        </w:rPr>
        <w:t>ушаговского</w:t>
      </w:r>
      <w:proofErr w:type="spellEnd"/>
      <w:r w:rsidRPr="00027BE2">
        <w:rPr>
          <w:kern w:val="2"/>
          <w:sz w:val="28"/>
          <w:szCs w:val="28"/>
        </w:rPr>
        <w:t xml:space="preserve"> сельсовета Усть-Таркского района Новосибирской области </w:t>
      </w:r>
      <w:r w:rsidR="0037272A" w:rsidRPr="00027BE2">
        <w:rPr>
          <w:kern w:val="2"/>
          <w:sz w:val="28"/>
          <w:szCs w:val="28"/>
        </w:rPr>
        <w:t xml:space="preserve">на </w:t>
      </w:r>
      <w:r w:rsidR="0037272A" w:rsidRPr="00027BE2">
        <w:rPr>
          <w:bCs/>
          <w:sz w:val="28"/>
          <w:szCs w:val="28"/>
        </w:rPr>
        <w:t>2021-2023</w:t>
      </w:r>
      <w:r w:rsidRPr="00027BE2">
        <w:rPr>
          <w:bCs/>
          <w:sz w:val="28"/>
          <w:szCs w:val="28"/>
        </w:rPr>
        <w:t xml:space="preserve"> </w:t>
      </w:r>
      <w:r w:rsidRPr="00027BE2">
        <w:rPr>
          <w:kern w:val="2"/>
          <w:sz w:val="28"/>
          <w:szCs w:val="28"/>
        </w:rPr>
        <w:t>годы</w:t>
      </w:r>
      <w:r w:rsidR="00EB1EA4" w:rsidRPr="00027BE2">
        <w:rPr>
          <w:sz w:val="28"/>
          <w:szCs w:val="28"/>
        </w:rPr>
        <w:t>.</w:t>
      </w:r>
      <w:r w:rsidRPr="00027BE2">
        <w:rPr>
          <w:sz w:val="28"/>
          <w:szCs w:val="28"/>
        </w:rPr>
        <w:t xml:space="preserve">  </w:t>
      </w:r>
    </w:p>
    <w:p w:rsidR="007870D6" w:rsidRPr="00027BE2" w:rsidRDefault="007870D6" w:rsidP="007870D6">
      <w:pPr>
        <w:jc w:val="both"/>
        <w:rPr>
          <w:sz w:val="28"/>
          <w:szCs w:val="28"/>
        </w:rPr>
      </w:pPr>
      <w:r w:rsidRPr="00027BE2">
        <w:rPr>
          <w:sz w:val="28"/>
          <w:szCs w:val="28"/>
        </w:rPr>
        <w:t xml:space="preserve">        Муниципальная программа </w:t>
      </w:r>
      <w:r w:rsidRPr="00027BE2">
        <w:rPr>
          <w:bCs/>
          <w:spacing w:val="2"/>
          <w:sz w:val="28"/>
          <w:szCs w:val="28"/>
        </w:rPr>
        <w:t xml:space="preserve">«Обустройство улично – дорожной сети элементами благоустройства и безопасности дорожного движения  на территории </w:t>
      </w:r>
      <w:proofErr w:type="spellStart"/>
      <w:r w:rsidRPr="00027BE2">
        <w:rPr>
          <w:bCs/>
          <w:spacing w:val="2"/>
          <w:sz w:val="28"/>
          <w:szCs w:val="28"/>
        </w:rPr>
        <w:t>К</w:t>
      </w:r>
      <w:r w:rsidR="00EB1EA4" w:rsidRPr="00027BE2">
        <w:rPr>
          <w:bCs/>
          <w:spacing w:val="2"/>
          <w:sz w:val="28"/>
          <w:szCs w:val="28"/>
        </w:rPr>
        <w:t>ушаговского</w:t>
      </w:r>
      <w:proofErr w:type="spellEnd"/>
      <w:r w:rsidRPr="00027BE2">
        <w:rPr>
          <w:bCs/>
          <w:spacing w:val="2"/>
          <w:sz w:val="28"/>
          <w:szCs w:val="28"/>
        </w:rPr>
        <w:t xml:space="preserve"> сельсовета Усть-Таркского   района Новосиб</w:t>
      </w:r>
      <w:r w:rsidR="0037272A" w:rsidRPr="00027BE2">
        <w:rPr>
          <w:bCs/>
          <w:spacing w:val="2"/>
          <w:sz w:val="28"/>
          <w:szCs w:val="28"/>
        </w:rPr>
        <w:t xml:space="preserve">ирской области на </w:t>
      </w:r>
      <w:r w:rsidR="00241894" w:rsidRPr="00027BE2">
        <w:rPr>
          <w:bCs/>
          <w:spacing w:val="2"/>
          <w:sz w:val="28"/>
          <w:szCs w:val="28"/>
        </w:rPr>
        <w:t xml:space="preserve">2020-2023 </w:t>
      </w:r>
      <w:r w:rsidR="00EB1EA4" w:rsidRPr="00027BE2">
        <w:rPr>
          <w:bCs/>
          <w:spacing w:val="2"/>
          <w:sz w:val="28"/>
          <w:szCs w:val="28"/>
        </w:rPr>
        <w:t>гг.</w:t>
      </w:r>
      <w:r w:rsidRPr="00027BE2">
        <w:rPr>
          <w:sz w:val="28"/>
          <w:szCs w:val="28"/>
        </w:rPr>
        <w:t xml:space="preserve"> </w:t>
      </w:r>
    </w:p>
    <w:p w:rsidR="00362F76" w:rsidRPr="00027BE2" w:rsidRDefault="007870D6" w:rsidP="00BF52A4">
      <w:pPr>
        <w:tabs>
          <w:tab w:val="left" w:pos="12480"/>
        </w:tabs>
        <w:jc w:val="both"/>
        <w:rPr>
          <w:sz w:val="28"/>
          <w:szCs w:val="28"/>
        </w:rPr>
      </w:pPr>
      <w:r w:rsidRPr="00027BE2">
        <w:rPr>
          <w:sz w:val="28"/>
          <w:szCs w:val="28"/>
        </w:rPr>
        <w:t xml:space="preserve">        Муниципальная программа «Профилактика правонарушений и борьбы с преступностью на территории </w:t>
      </w:r>
      <w:proofErr w:type="spellStart"/>
      <w:r w:rsidRPr="00027BE2">
        <w:rPr>
          <w:sz w:val="28"/>
          <w:szCs w:val="28"/>
        </w:rPr>
        <w:t>К</w:t>
      </w:r>
      <w:r w:rsidR="00EB1EA4" w:rsidRPr="00027BE2">
        <w:rPr>
          <w:sz w:val="28"/>
          <w:szCs w:val="28"/>
        </w:rPr>
        <w:t>ушаговского</w:t>
      </w:r>
      <w:proofErr w:type="spellEnd"/>
      <w:r w:rsidR="00BF6133" w:rsidRPr="00027BE2">
        <w:rPr>
          <w:sz w:val="28"/>
          <w:szCs w:val="28"/>
        </w:rPr>
        <w:t xml:space="preserve"> </w:t>
      </w:r>
      <w:r w:rsidRPr="00027BE2">
        <w:rPr>
          <w:sz w:val="28"/>
          <w:szCs w:val="28"/>
        </w:rPr>
        <w:t xml:space="preserve"> сельсовета Усть-Таркского района Новосибирс</w:t>
      </w:r>
      <w:r w:rsidR="00EB1EA4" w:rsidRPr="00027BE2">
        <w:rPr>
          <w:sz w:val="28"/>
          <w:szCs w:val="28"/>
        </w:rPr>
        <w:t xml:space="preserve">кой области на </w:t>
      </w:r>
      <w:r w:rsidR="00241894" w:rsidRPr="00027BE2">
        <w:rPr>
          <w:sz w:val="28"/>
          <w:szCs w:val="28"/>
        </w:rPr>
        <w:t>2022 год</w:t>
      </w:r>
      <w:r w:rsidR="008543A7" w:rsidRPr="00027BE2">
        <w:rPr>
          <w:sz w:val="28"/>
          <w:szCs w:val="28"/>
        </w:rPr>
        <w:t>».</w:t>
      </w:r>
      <w:r w:rsidRPr="00027BE2">
        <w:rPr>
          <w:b/>
          <w:sz w:val="28"/>
          <w:szCs w:val="28"/>
        </w:rPr>
        <w:t xml:space="preserve">        </w:t>
      </w:r>
      <w:r w:rsidRPr="00027BE2">
        <w:rPr>
          <w:sz w:val="28"/>
          <w:szCs w:val="28"/>
        </w:rPr>
        <w:t xml:space="preserve">                                            </w:t>
      </w:r>
    </w:p>
    <w:p w:rsidR="006D69F6" w:rsidRPr="00027BE2" w:rsidRDefault="00362F76" w:rsidP="00F258FB">
      <w:pPr>
        <w:overflowPunct w:val="0"/>
        <w:autoSpaceDE w:val="0"/>
        <w:autoSpaceDN w:val="0"/>
        <w:adjustRightInd w:val="0"/>
        <w:jc w:val="both"/>
        <w:rPr>
          <w:bCs/>
          <w:sz w:val="28"/>
          <w:szCs w:val="28"/>
        </w:rPr>
      </w:pPr>
      <w:r w:rsidRPr="00027BE2">
        <w:rPr>
          <w:sz w:val="28"/>
          <w:szCs w:val="28"/>
        </w:rPr>
        <w:t xml:space="preserve">     </w:t>
      </w:r>
    </w:p>
    <w:p w:rsidR="006D69F6" w:rsidRPr="00027BE2" w:rsidRDefault="006D69F6" w:rsidP="006D69F6">
      <w:pPr>
        <w:widowControl w:val="0"/>
        <w:suppressAutoHyphens/>
        <w:spacing w:after="200" w:line="276" w:lineRule="auto"/>
        <w:ind w:firstLine="709"/>
        <w:jc w:val="both"/>
        <w:rPr>
          <w:rFonts w:eastAsia="Calibri"/>
          <w:sz w:val="28"/>
          <w:szCs w:val="28"/>
        </w:rPr>
      </w:pPr>
      <w:r w:rsidRPr="00027BE2">
        <w:rPr>
          <w:sz w:val="28"/>
          <w:szCs w:val="28"/>
        </w:rPr>
        <w:t xml:space="preserve">На территории сельсовета </w:t>
      </w:r>
      <w:r w:rsidRPr="00027BE2">
        <w:rPr>
          <w:sz w:val="28"/>
          <w:szCs w:val="28"/>
          <w:lang w:eastAsia="zh-CN"/>
        </w:rPr>
        <w:t>осуществляют свою деятельность</w:t>
      </w:r>
      <w:r w:rsidRPr="00027BE2">
        <w:rPr>
          <w:sz w:val="28"/>
          <w:szCs w:val="28"/>
        </w:rPr>
        <w:t xml:space="preserve"> МКОУ </w:t>
      </w:r>
      <w:proofErr w:type="spellStart"/>
      <w:r w:rsidRPr="00027BE2">
        <w:rPr>
          <w:sz w:val="28"/>
          <w:szCs w:val="28"/>
        </w:rPr>
        <w:t>Кушаговская</w:t>
      </w:r>
      <w:proofErr w:type="spellEnd"/>
      <w:r w:rsidRPr="00027BE2">
        <w:rPr>
          <w:sz w:val="28"/>
          <w:szCs w:val="28"/>
        </w:rPr>
        <w:t xml:space="preserve"> </w:t>
      </w:r>
      <w:proofErr w:type="spellStart"/>
      <w:r w:rsidRPr="00027BE2">
        <w:rPr>
          <w:sz w:val="28"/>
          <w:szCs w:val="28"/>
        </w:rPr>
        <w:t>сош</w:t>
      </w:r>
      <w:proofErr w:type="spellEnd"/>
      <w:r w:rsidRPr="00027BE2">
        <w:rPr>
          <w:sz w:val="28"/>
          <w:szCs w:val="28"/>
        </w:rPr>
        <w:t xml:space="preserve">, при школе работает дошкольная группа. Три </w:t>
      </w:r>
      <w:proofErr w:type="spellStart"/>
      <w:r w:rsidRPr="00027BE2">
        <w:rPr>
          <w:sz w:val="28"/>
          <w:szCs w:val="28"/>
        </w:rPr>
        <w:t>ФАП</w:t>
      </w:r>
      <w:proofErr w:type="gramStart"/>
      <w:r w:rsidRPr="00027BE2">
        <w:rPr>
          <w:sz w:val="28"/>
          <w:szCs w:val="28"/>
        </w:rPr>
        <w:t>а</w:t>
      </w:r>
      <w:proofErr w:type="spellEnd"/>
      <w:r w:rsidRPr="00027BE2">
        <w:rPr>
          <w:sz w:val="28"/>
          <w:szCs w:val="28"/>
        </w:rPr>
        <w:t>-</w:t>
      </w:r>
      <w:proofErr w:type="gramEnd"/>
      <w:r w:rsidRPr="00027BE2">
        <w:rPr>
          <w:sz w:val="28"/>
          <w:szCs w:val="28"/>
        </w:rPr>
        <w:t xml:space="preserve"> </w:t>
      </w:r>
      <w:proofErr w:type="spellStart"/>
      <w:r w:rsidRPr="00027BE2">
        <w:rPr>
          <w:sz w:val="28"/>
          <w:szCs w:val="28"/>
        </w:rPr>
        <w:t>Кушаговский</w:t>
      </w:r>
      <w:proofErr w:type="spellEnd"/>
      <w:r w:rsidRPr="00027BE2">
        <w:rPr>
          <w:sz w:val="28"/>
          <w:szCs w:val="28"/>
        </w:rPr>
        <w:t xml:space="preserve">, </w:t>
      </w:r>
      <w:proofErr w:type="spellStart"/>
      <w:r w:rsidRPr="00027BE2">
        <w:rPr>
          <w:sz w:val="28"/>
          <w:szCs w:val="28"/>
        </w:rPr>
        <w:t>Мурашовский</w:t>
      </w:r>
      <w:proofErr w:type="spellEnd"/>
      <w:r w:rsidRPr="00027BE2">
        <w:rPr>
          <w:sz w:val="28"/>
          <w:szCs w:val="28"/>
        </w:rPr>
        <w:t xml:space="preserve">, </w:t>
      </w:r>
      <w:proofErr w:type="spellStart"/>
      <w:r w:rsidRPr="00027BE2">
        <w:rPr>
          <w:sz w:val="28"/>
          <w:szCs w:val="28"/>
        </w:rPr>
        <w:t>Озернинский</w:t>
      </w:r>
      <w:proofErr w:type="spellEnd"/>
      <w:r w:rsidRPr="00027BE2">
        <w:rPr>
          <w:sz w:val="28"/>
          <w:szCs w:val="28"/>
        </w:rPr>
        <w:t xml:space="preserve">, почтовое отделение, 2 библиотеки (с. </w:t>
      </w:r>
      <w:proofErr w:type="spellStart"/>
      <w:r w:rsidRPr="00027BE2">
        <w:rPr>
          <w:sz w:val="28"/>
          <w:szCs w:val="28"/>
        </w:rPr>
        <w:t>Кушаги</w:t>
      </w:r>
      <w:proofErr w:type="spellEnd"/>
      <w:r w:rsidRPr="00027BE2">
        <w:rPr>
          <w:sz w:val="28"/>
          <w:szCs w:val="28"/>
        </w:rPr>
        <w:t xml:space="preserve">, с. Мураши),  </w:t>
      </w:r>
      <w:proofErr w:type="spellStart"/>
      <w:r w:rsidRPr="00027BE2">
        <w:rPr>
          <w:sz w:val="28"/>
          <w:szCs w:val="28"/>
        </w:rPr>
        <w:t>Кушаговский</w:t>
      </w:r>
      <w:proofErr w:type="spellEnd"/>
      <w:r w:rsidRPr="00027BE2">
        <w:rPr>
          <w:sz w:val="28"/>
          <w:szCs w:val="28"/>
        </w:rPr>
        <w:t xml:space="preserve"> СДК и  сельский клуб в с. Мураши, жители обеспечены торговым обслуживанием,  но в  п. Озерный  отсутствует стационарная точка торговли. На территории поселения функционируют  6 объектов розничной торговли. </w:t>
      </w:r>
      <w:r w:rsidRPr="00027BE2">
        <w:rPr>
          <w:rFonts w:eastAsia="Calibri"/>
          <w:sz w:val="28"/>
          <w:szCs w:val="28"/>
        </w:rPr>
        <w:t>Зарегистрированы 9 индивидуальных предпринимателей,  3 крестьянско-фермерских хозяйства.</w:t>
      </w:r>
    </w:p>
    <w:p w:rsidR="006D69F6" w:rsidRPr="00027BE2" w:rsidRDefault="006D69F6" w:rsidP="006D69F6">
      <w:pPr>
        <w:jc w:val="both"/>
        <w:rPr>
          <w:sz w:val="28"/>
          <w:szCs w:val="28"/>
          <w:lang w:eastAsia="zh-CN"/>
        </w:rPr>
      </w:pPr>
      <w:r w:rsidRPr="00027BE2">
        <w:rPr>
          <w:sz w:val="28"/>
          <w:szCs w:val="28"/>
          <w:lang w:eastAsia="zh-CN"/>
        </w:rPr>
        <w:t>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6D69F6" w:rsidRPr="00027BE2" w:rsidRDefault="006D69F6" w:rsidP="006D69F6">
      <w:pPr>
        <w:numPr>
          <w:ilvl w:val="0"/>
          <w:numId w:val="8"/>
        </w:numPr>
        <w:overflowPunct w:val="0"/>
        <w:autoSpaceDE w:val="0"/>
        <w:autoSpaceDN w:val="0"/>
        <w:adjustRightInd w:val="0"/>
        <w:jc w:val="both"/>
        <w:rPr>
          <w:sz w:val="28"/>
          <w:szCs w:val="28"/>
          <w:lang w:eastAsia="zh-CN"/>
        </w:rPr>
      </w:pPr>
      <w:r w:rsidRPr="00027BE2">
        <w:rPr>
          <w:sz w:val="28"/>
          <w:szCs w:val="28"/>
          <w:lang w:eastAsia="zh-CN"/>
        </w:rPr>
        <w:t>осуществлялась деятельность, направленная на увеличение доходной части бюджета, на усиление контроля над эффективным расходованием бюджетных средств;</w:t>
      </w:r>
    </w:p>
    <w:p w:rsidR="006D69F6" w:rsidRPr="00027BE2" w:rsidRDefault="006D69F6" w:rsidP="006D69F6">
      <w:pPr>
        <w:numPr>
          <w:ilvl w:val="0"/>
          <w:numId w:val="8"/>
        </w:numPr>
        <w:overflowPunct w:val="0"/>
        <w:autoSpaceDE w:val="0"/>
        <w:autoSpaceDN w:val="0"/>
        <w:adjustRightInd w:val="0"/>
        <w:jc w:val="both"/>
        <w:rPr>
          <w:sz w:val="28"/>
          <w:szCs w:val="28"/>
          <w:lang w:eastAsia="zh-CN"/>
        </w:rPr>
      </w:pPr>
      <w:r w:rsidRPr="00027BE2">
        <w:rPr>
          <w:sz w:val="28"/>
          <w:szCs w:val="28"/>
          <w:lang w:eastAsia="zh-CN"/>
        </w:rPr>
        <w:t>велась работа с населением по вопросу оформления прав на домовладения и земельные участки под ЛПХ, так как у многих документы не оформлены или их просто нет, или старого образца. В силу действующего законодательства документы на недвижимость должны быть оформлены надлежащим образом.</w:t>
      </w:r>
    </w:p>
    <w:p w:rsidR="006D69F6" w:rsidRPr="00027BE2" w:rsidRDefault="006D69F6" w:rsidP="006D69F6">
      <w:pPr>
        <w:jc w:val="both"/>
        <w:rPr>
          <w:sz w:val="28"/>
          <w:szCs w:val="28"/>
          <w:lang w:eastAsia="en-US"/>
        </w:rPr>
      </w:pPr>
      <w:r w:rsidRPr="00027BE2">
        <w:rPr>
          <w:sz w:val="28"/>
          <w:szCs w:val="28"/>
          <w:lang w:eastAsia="en-US"/>
        </w:rPr>
        <w:t xml:space="preserve">       </w:t>
      </w:r>
      <w:proofErr w:type="gramStart"/>
      <w:r w:rsidRPr="00027BE2">
        <w:rPr>
          <w:sz w:val="28"/>
          <w:szCs w:val="28"/>
          <w:lang w:eastAsia="en-US"/>
        </w:rPr>
        <w:t>Общественная работа с населением проводится с участием общественных формирований, депутатского корпуса, специалистов администрации), работа ведется через сходы граждан, личные беседы, в текущем году из-за сложившейся ситуации конечно гораздо меньше проведено встреч.</w:t>
      </w:r>
      <w:proofErr w:type="gramEnd"/>
      <w:r w:rsidRPr="00027BE2">
        <w:rPr>
          <w:sz w:val="28"/>
          <w:szCs w:val="28"/>
          <w:lang w:eastAsia="en-US"/>
        </w:rPr>
        <w:t xml:space="preserve"> Но активность нашего  населения  в решении проблем села  </w:t>
      </w:r>
      <w:r w:rsidRPr="00027BE2">
        <w:rPr>
          <w:sz w:val="28"/>
          <w:szCs w:val="28"/>
          <w:lang w:eastAsia="en-US"/>
        </w:rPr>
        <w:lastRenderedPageBreak/>
        <w:t>оставляет желать лучшего, почему- то считают, что кто-то должен все решить и исполнить.</w:t>
      </w:r>
    </w:p>
    <w:p w:rsidR="009A30E5" w:rsidRPr="003B18F5" w:rsidRDefault="009A30E5" w:rsidP="008543A7">
      <w:pPr>
        <w:overflowPunct w:val="0"/>
        <w:autoSpaceDE w:val="0"/>
        <w:autoSpaceDN w:val="0"/>
        <w:adjustRightInd w:val="0"/>
        <w:jc w:val="both"/>
        <w:rPr>
          <w:b/>
          <w:color w:val="FF0000"/>
          <w:sz w:val="28"/>
          <w:szCs w:val="28"/>
        </w:rPr>
      </w:pPr>
    </w:p>
    <w:p w:rsidR="009A30E5" w:rsidRPr="009A30E5" w:rsidRDefault="009A30E5" w:rsidP="009A30E5">
      <w:pPr>
        <w:tabs>
          <w:tab w:val="left" w:pos="709"/>
          <w:tab w:val="left" w:pos="1418"/>
          <w:tab w:val="left" w:pos="2127"/>
          <w:tab w:val="left" w:pos="2836"/>
          <w:tab w:val="left" w:pos="4537"/>
          <w:tab w:val="left" w:pos="6344"/>
        </w:tabs>
        <w:jc w:val="center"/>
        <w:rPr>
          <w:b/>
          <w:bCs/>
          <w:sz w:val="28"/>
          <w:szCs w:val="28"/>
          <w:lang w:eastAsia="zh-CN"/>
        </w:rPr>
      </w:pPr>
      <w:r w:rsidRPr="009A30E5">
        <w:rPr>
          <w:b/>
          <w:bCs/>
          <w:sz w:val="28"/>
          <w:szCs w:val="28"/>
          <w:lang w:eastAsia="zh-CN"/>
        </w:rPr>
        <w:t>Формирование, утверждение и исполнение бюджета.</w:t>
      </w:r>
    </w:p>
    <w:p w:rsidR="009A30E5" w:rsidRPr="009A30E5" w:rsidRDefault="009A30E5" w:rsidP="009A30E5">
      <w:pPr>
        <w:tabs>
          <w:tab w:val="left" w:pos="709"/>
          <w:tab w:val="left" w:pos="1418"/>
          <w:tab w:val="left" w:pos="2127"/>
          <w:tab w:val="left" w:pos="2836"/>
          <w:tab w:val="left" w:pos="4537"/>
          <w:tab w:val="left" w:pos="6344"/>
        </w:tabs>
        <w:jc w:val="both"/>
        <w:rPr>
          <w:b/>
          <w:bCs/>
          <w:sz w:val="28"/>
          <w:szCs w:val="28"/>
          <w:lang w:eastAsia="zh-CN"/>
        </w:rPr>
      </w:pPr>
    </w:p>
    <w:p w:rsidR="009A30E5" w:rsidRPr="009A30E5" w:rsidRDefault="009A30E5" w:rsidP="009A30E5">
      <w:pPr>
        <w:jc w:val="both"/>
        <w:rPr>
          <w:bCs/>
          <w:sz w:val="28"/>
          <w:szCs w:val="28"/>
          <w:lang w:eastAsia="zh-CN"/>
        </w:rPr>
      </w:pPr>
      <w:r w:rsidRPr="009A30E5">
        <w:rPr>
          <w:bCs/>
          <w:sz w:val="28"/>
          <w:szCs w:val="28"/>
          <w:lang w:eastAsia="zh-CN"/>
        </w:rPr>
        <w:t xml:space="preserve">Бюджет </w:t>
      </w:r>
      <w:proofErr w:type="spellStart"/>
      <w:r w:rsidRPr="009A30E5">
        <w:rPr>
          <w:bCs/>
          <w:sz w:val="28"/>
          <w:szCs w:val="28"/>
          <w:lang w:eastAsia="zh-CN"/>
        </w:rPr>
        <w:t>Кушаговского</w:t>
      </w:r>
      <w:proofErr w:type="spellEnd"/>
      <w:r w:rsidRPr="009A30E5">
        <w:rPr>
          <w:bCs/>
          <w:sz w:val="28"/>
          <w:szCs w:val="28"/>
          <w:lang w:eastAsia="zh-CN"/>
        </w:rPr>
        <w:t xml:space="preserve"> сельсовета формировался на основании Бюджетного кодекса РФ и Положения о бюджетном процессе в </w:t>
      </w:r>
      <w:proofErr w:type="spellStart"/>
      <w:r w:rsidRPr="009A30E5">
        <w:rPr>
          <w:bCs/>
          <w:sz w:val="28"/>
          <w:szCs w:val="28"/>
          <w:lang w:eastAsia="zh-CN"/>
        </w:rPr>
        <w:t>Кушаговском</w:t>
      </w:r>
      <w:proofErr w:type="spellEnd"/>
      <w:r w:rsidRPr="009A30E5">
        <w:rPr>
          <w:bCs/>
          <w:sz w:val="28"/>
          <w:szCs w:val="28"/>
          <w:lang w:eastAsia="zh-CN"/>
        </w:rPr>
        <w:t xml:space="preserve"> сельсовете.</w:t>
      </w:r>
    </w:p>
    <w:p w:rsidR="009A30E5" w:rsidRPr="009A30E5" w:rsidRDefault="009A30E5" w:rsidP="00F2231F">
      <w:pPr>
        <w:jc w:val="both"/>
        <w:rPr>
          <w:sz w:val="28"/>
          <w:szCs w:val="28"/>
          <w:lang w:eastAsia="zh-CN"/>
        </w:rPr>
      </w:pPr>
      <w:r w:rsidRPr="009A30E5">
        <w:rPr>
          <w:sz w:val="28"/>
          <w:szCs w:val="28"/>
          <w:lang w:eastAsia="zh-CN"/>
        </w:rPr>
        <w:t xml:space="preserve">Бюджет </w:t>
      </w:r>
      <w:proofErr w:type="spellStart"/>
      <w:r w:rsidRPr="009A30E5">
        <w:rPr>
          <w:sz w:val="28"/>
          <w:szCs w:val="28"/>
          <w:lang w:eastAsia="zh-CN"/>
        </w:rPr>
        <w:t>Кушаговского</w:t>
      </w:r>
      <w:proofErr w:type="spellEnd"/>
      <w:r w:rsidRPr="009A30E5">
        <w:rPr>
          <w:sz w:val="28"/>
          <w:szCs w:val="28"/>
          <w:lang w:eastAsia="zh-CN"/>
        </w:rPr>
        <w:t xml:space="preserve"> сельсовета Усть-Таркского района  – форма образования и расходования денежных средств, предназначенных для обеспечения задач и функций, отнесенных к органам местного самоуправления. Бюджет </w:t>
      </w:r>
      <w:proofErr w:type="spellStart"/>
      <w:r w:rsidRPr="009A30E5">
        <w:rPr>
          <w:sz w:val="28"/>
          <w:szCs w:val="28"/>
          <w:lang w:eastAsia="zh-CN"/>
        </w:rPr>
        <w:t>Кушаговского</w:t>
      </w:r>
      <w:proofErr w:type="spellEnd"/>
      <w:r w:rsidRPr="009A30E5">
        <w:rPr>
          <w:sz w:val="28"/>
          <w:szCs w:val="28"/>
          <w:lang w:eastAsia="zh-CN"/>
        </w:rPr>
        <w:t xml:space="preserve"> сельсовета Усть-Таркского района  исполняется через лицевые счета, открытые администрации </w:t>
      </w:r>
      <w:proofErr w:type="gramStart"/>
      <w:r w:rsidRPr="009A30E5">
        <w:rPr>
          <w:sz w:val="28"/>
          <w:szCs w:val="28"/>
          <w:lang w:eastAsia="zh-CN"/>
        </w:rPr>
        <w:t>в</w:t>
      </w:r>
      <w:proofErr w:type="gramEnd"/>
      <w:r w:rsidRPr="009A30E5">
        <w:rPr>
          <w:sz w:val="28"/>
          <w:szCs w:val="28"/>
          <w:lang w:eastAsia="zh-CN"/>
        </w:rPr>
        <w:t xml:space="preserve"> УФ и НП Усть-Таркского района и УФК. Распорядитель бюджетных средств местного бюджета – администрация </w:t>
      </w:r>
      <w:proofErr w:type="spellStart"/>
      <w:r w:rsidRPr="009A30E5">
        <w:rPr>
          <w:sz w:val="28"/>
          <w:szCs w:val="28"/>
          <w:lang w:eastAsia="zh-CN"/>
        </w:rPr>
        <w:t>Кушаговского</w:t>
      </w:r>
      <w:proofErr w:type="spellEnd"/>
      <w:r w:rsidRPr="009A30E5">
        <w:rPr>
          <w:sz w:val="28"/>
          <w:szCs w:val="28"/>
          <w:lang w:eastAsia="zh-CN"/>
        </w:rPr>
        <w:t xml:space="preserve"> сельсовета Усть-Таркского района  Новосибирской области. Получатель средств местного бюджета – администрация </w:t>
      </w:r>
      <w:proofErr w:type="spellStart"/>
      <w:r w:rsidRPr="009A30E5">
        <w:rPr>
          <w:sz w:val="28"/>
          <w:szCs w:val="28"/>
          <w:lang w:eastAsia="zh-CN"/>
        </w:rPr>
        <w:t>Кушаговского</w:t>
      </w:r>
      <w:proofErr w:type="spellEnd"/>
      <w:r w:rsidRPr="009A30E5">
        <w:rPr>
          <w:sz w:val="28"/>
          <w:szCs w:val="28"/>
          <w:lang w:eastAsia="zh-CN"/>
        </w:rPr>
        <w:t xml:space="preserve"> сельсовета Усть-Таркского района  Новосибирской области.</w:t>
      </w:r>
    </w:p>
    <w:p w:rsidR="009A30E5" w:rsidRPr="004A47DE" w:rsidRDefault="009A30E5" w:rsidP="009A30E5">
      <w:pPr>
        <w:ind w:firstLine="947"/>
        <w:jc w:val="both"/>
        <w:rPr>
          <w:color w:val="FF0000"/>
          <w:sz w:val="28"/>
          <w:szCs w:val="28"/>
          <w:lang w:eastAsia="zh-CN"/>
        </w:rPr>
      </w:pPr>
    </w:p>
    <w:p w:rsidR="004A47DE" w:rsidRPr="00027BE2" w:rsidRDefault="004A47DE" w:rsidP="004A47DE">
      <w:pPr>
        <w:jc w:val="both"/>
        <w:rPr>
          <w:b/>
          <w:sz w:val="28"/>
          <w:szCs w:val="28"/>
        </w:rPr>
      </w:pPr>
      <w:r w:rsidRPr="00027BE2">
        <w:rPr>
          <w:b/>
          <w:sz w:val="28"/>
          <w:szCs w:val="28"/>
        </w:rPr>
        <w:t>ИСПОЛНЕНИЕ ДОХОДНОЙ ЧАСТИ МЕСТНОГО БЮДЖЕТА</w:t>
      </w:r>
    </w:p>
    <w:p w:rsidR="004A47DE" w:rsidRPr="00027BE2" w:rsidRDefault="004A47DE" w:rsidP="004A47DE">
      <w:pPr>
        <w:jc w:val="both"/>
        <w:rPr>
          <w:sz w:val="28"/>
          <w:szCs w:val="28"/>
        </w:rPr>
      </w:pPr>
    </w:p>
    <w:p w:rsidR="004A47DE" w:rsidRPr="00027BE2" w:rsidRDefault="004A47DE" w:rsidP="004A47DE">
      <w:pPr>
        <w:jc w:val="both"/>
        <w:rPr>
          <w:sz w:val="28"/>
          <w:szCs w:val="28"/>
        </w:rPr>
      </w:pPr>
      <w:r w:rsidRPr="00027BE2">
        <w:rPr>
          <w:bCs/>
          <w:sz w:val="28"/>
          <w:szCs w:val="28"/>
        </w:rPr>
        <w:t xml:space="preserve">    </w:t>
      </w:r>
      <w:r w:rsidRPr="00027BE2">
        <w:rPr>
          <w:sz w:val="28"/>
          <w:szCs w:val="28"/>
          <w:lang w:eastAsia="zh-CN"/>
        </w:rPr>
        <w:t>Доходная часть на 2022 год утверждена в сумме 12</w:t>
      </w:r>
      <w:r w:rsidR="004A7656" w:rsidRPr="00027BE2">
        <w:rPr>
          <w:sz w:val="28"/>
          <w:szCs w:val="28"/>
          <w:lang w:eastAsia="zh-CN"/>
        </w:rPr>
        <w:t xml:space="preserve"> </w:t>
      </w:r>
      <w:r w:rsidRPr="00027BE2">
        <w:rPr>
          <w:sz w:val="28"/>
          <w:szCs w:val="28"/>
          <w:lang w:eastAsia="zh-CN"/>
        </w:rPr>
        <w:t xml:space="preserve">132,7 тыс. руб., исполнена  в сумме  12198,7 тыс. руб., что </w:t>
      </w:r>
      <w:proofErr w:type="gramStart"/>
      <w:r w:rsidRPr="00027BE2">
        <w:rPr>
          <w:sz w:val="28"/>
          <w:szCs w:val="28"/>
          <w:lang w:eastAsia="zh-CN"/>
        </w:rPr>
        <w:t>составило 100,5%</w:t>
      </w:r>
      <w:r w:rsidRPr="00027BE2">
        <w:rPr>
          <w:sz w:val="28"/>
          <w:szCs w:val="28"/>
        </w:rPr>
        <w:t xml:space="preserve"> </w:t>
      </w:r>
      <w:r w:rsidR="00C6351C" w:rsidRPr="00027BE2">
        <w:rPr>
          <w:sz w:val="28"/>
          <w:szCs w:val="28"/>
        </w:rPr>
        <w:t xml:space="preserve"> </w:t>
      </w:r>
      <w:r w:rsidRPr="00027BE2">
        <w:rPr>
          <w:sz w:val="28"/>
          <w:szCs w:val="28"/>
        </w:rPr>
        <w:t>превы</w:t>
      </w:r>
      <w:r w:rsidR="004A7656" w:rsidRPr="00027BE2">
        <w:rPr>
          <w:sz w:val="28"/>
          <w:szCs w:val="28"/>
        </w:rPr>
        <w:t>шение составило</w:t>
      </w:r>
      <w:proofErr w:type="gramEnd"/>
      <w:r w:rsidR="004A7656" w:rsidRPr="00027BE2">
        <w:rPr>
          <w:sz w:val="28"/>
          <w:szCs w:val="28"/>
        </w:rPr>
        <w:t xml:space="preserve"> 66,0 тыс. руб.</w:t>
      </w:r>
      <w:r w:rsidRPr="00027BE2">
        <w:rPr>
          <w:sz w:val="28"/>
          <w:szCs w:val="28"/>
        </w:rPr>
        <w:t xml:space="preserve">  </w:t>
      </w:r>
    </w:p>
    <w:p w:rsidR="004A47DE" w:rsidRPr="00027BE2" w:rsidRDefault="004A47DE" w:rsidP="004A47DE">
      <w:pPr>
        <w:jc w:val="both"/>
        <w:rPr>
          <w:sz w:val="28"/>
          <w:szCs w:val="28"/>
        </w:rPr>
      </w:pPr>
      <w:r w:rsidRPr="00027BE2">
        <w:rPr>
          <w:sz w:val="28"/>
          <w:szCs w:val="28"/>
        </w:rPr>
        <w:t xml:space="preserve">    Основными доходными источниками налоговых поступлений являются: налог на доходы физических лиц, доходы от уплаты акцизов, земельный налог.</w:t>
      </w:r>
    </w:p>
    <w:p w:rsidR="004A47DE" w:rsidRPr="00027BE2" w:rsidRDefault="004A47DE" w:rsidP="004A47DE">
      <w:pPr>
        <w:jc w:val="both"/>
        <w:rPr>
          <w:sz w:val="28"/>
          <w:szCs w:val="28"/>
        </w:rPr>
      </w:pPr>
      <w:r w:rsidRPr="00027BE2">
        <w:rPr>
          <w:sz w:val="28"/>
          <w:szCs w:val="28"/>
        </w:rPr>
        <w:t xml:space="preserve"> </w:t>
      </w:r>
      <w:r w:rsidRPr="00027BE2">
        <w:rPr>
          <w:b/>
          <w:sz w:val="28"/>
          <w:szCs w:val="28"/>
        </w:rPr>
        <w:t>Налоговые доходы</w:t>
      </w:r>
      <w:r w:rsidRPr="00027BE2">
        <w:rPr>
          <w:sz w:val="28"/>
          <w:szCs w:val="28"/>
        </w:rPr>
        <w:t xml:space="preserve"> исполнены в сумме 1550,6 тыс. руб., при плане 1484,7 тыс. руб., исполнение составило 104,4%. </w:t>
      </w:r>
    </w:p>
    <w:p w:rsidR="004A47DE" w:rsidRPr="00027BE2" w:rsidRDefault="004A47DE" w:rsidP="004A47DE">
      <w:pPr>
        <w:jc w:val="both"/>
        <w:rPr>
          <w:sz w:val="28"/>
          <w:szCs w:val="28"/>
        </w:rPr>
      </w:pPr>
      <w:r w:rsidRPr="00027BE2">
        <w:rPr>
          <w:sz w:val="28"/>
          <w:szCs w:val="28"/>
        </w:rPr>
        <w:t>Из них:</w:t>
      </w:r>
    </w:p>
    <w:p w:rsidR="004A47DE" w:rsidRPr="00027BE2" w:rsidRDefault="004A47DE" w:rsidP="004A47DE">
      <w:pPr>
        <w:jc w:val="both"/>
        <w:rPr>
          <w:sz w:val="28"/>
          <w:szCs w:val="28"/>
        </w:rPr>
      </w:pPr>
      <w:r w:rsidRPr="00027BE2">
        <w:rPr>
          <w:sz w:val="28"/>
          <w:szCs w:val="28"/>
        </w:rPr>
        <w:t xml:space="preserve">    -</w:t>
      </w:r>
      <w:r w:rsidRPr="00027BE2">
        <w:rPr>
          <w:b/>
          <w:sz w:val="28"/>
          <w:szCs w:val="28"/>
        </w:rPr>
        <w:t>налог на доходы физических лиц</w:t>
      </w:r>
      <w:r w:rsidRPr="00027BE2">
        <w:rPr>
          <w:sz w:val="28"/>
          <w:szCs w:val="28"/>
        </w:rPr>
        <w:t xml:space="preserve">  при плане 610,0 тыс. руб., исполнено </w:t>
      </w:r>
    </w:p>
    <w:p w:rsidR="004A47DE" w:rsidRPr="00027BE2" w:rsidRDefault="004A47DE" w:rsidP="004A47DE">
      <w:pPr>
        <w:jc w:val="both"/>
        <w:rPr>
          <w:sz w:val="28"/>
          <w:szCs w:val="28"/>
        </w:rPr>
      </w:pPr>
      <w:r w:rsidRPr="00027BE2">
        <w:rPr>
          <w:sz w:val="28"/>
          <w:szCs w:val="28"/>
        </w:rPr>
        <w:t xml:space="preserve">647,6 тыс. руб., что составило 106,2 %.  </w:t>
      </w:r>
    </w:p>
    <w:p w:rsidR="004A47DE" w:rsidRPr="00027BE2" w:rsidRDefault="004A47DE" w:rsidP="004A47DE">
      <w:pPr>
        <w:jc w:val="both"/>
        <w:rPr>
          <w:sz w:val="28"/>
          <w:szCs w:val="28"/>
        </w:rPr>
      </w:pPr>
      <w:r w:rsidRPr="00027BE2">
        <w:rPr>
          <w:sz w:val="28"/>
          <w:szCs w:val="28"/>
        </w:rPr>
        <w:t xml:space="preserve">    - </w:t>
      </w:r>
      <w:r w:rsidRPr="00027BE2">
        <w:rPr>
          <w:b/>
          <w:sz w:val="28"/>
          <w:szCs w:val="28"/>
        </w:rPr>
        <w:t>доходы от уплаты акцизов</w:t>
      </w:r>
      <w:r w:rsidRPr="00027BE2">
        <w:rPr>
          <w:sz w:val="28"/>
          <w:szCs w:val="28"/>
        </w:rPr>
        <w:t xml:space="preserve">  при плане 373,86 тыс. руб., исполнено 405,32 тыс.  руб., что составило 108,42%. </w:t>
      </w:r>
    </w:p>
    <w:p w:rsidR="004A47DE" w:rsidRPr="00027BE2" w:rsidRDefault="004A47DE" w:rsidP="004A47DE">
      <w:pPr>
        <w:jc w:val="both"/>
        <w:rPr>
          <w:sz w:val="28"/>
          <w:szCs w:val="28"/>
        </w:rPr>
      </w:pPr>
      <w:r w:rsidRPr="00027BE2">
        <w:rPr>
          <w:b/>
          <w:sz w:val="28"/>
          <w:szCs w:val="28"/>
        </w:rPr>
        <w:t xml:space="preserve">    - единый сельскохозяйственный налог</w:t>
      </w:r>
      <w:r w:rsidRPr="00027BE2">
        <w:rPr>
          <w:sz w:val="28"/>
          <w:szCs w:val="28"/>
        </w:rPr>
        <w:t xml:space="preserve"> при плане 272,0 тыс. руб., исполнено 272,0 тыс. руб., что составило 100%. Налог поступил от ЗАО «</w:t>
      </w:r>
      <w:proofErr w:type="spellStart"/>
      <w:r w:rsidRPr="00027BE2">
        <w:rPr>
          <w:sz w:val="28"/>
          <w:szCs w:val="28"/>
        </w:rPr>
        <w:t>Мурашовское</w:t>
      </w:r>
      <w:proofErr w:type="spellEnd"/>
      <w:r w:rsidRPr="00027BE2">
        <w:rPr>
          <w:sz w:val="28"/>
          <w:szCs w:val="28"/>
        </w:rPr>
        <w:t>»</w:t>
      </w:r>
    </w:p>
    <w:p w:rsidR="004A47DE" w:rsidRPr="00027BE2" w:rsidRDefault="004A47DE" w:rsidP="004A47DE">
      <w:pPr>
        <w:jc w:val="both"/>
        <w:rPr>
          <w:sz w:val="28"/>
          <w:szCs w:val="28"/>
        </w:rPr>
      </w:pPr>
      <w:r w:rsidRPr="00027BE2">
        <w:rPr>
          <w:sz w:val="28"/>
          <w:szCs w:val="28"/>
        </w:rPr>
        <w:t xml:space="preserve">    - </w:t>
      </w:r>
      <w:proofErr w:type="gramStart"/>
      <w:r w:rsidRPr="00027BE2">
        <w:rPr>
          <w:b/>
          <w:sz w:val="28"/>
          <w:szCs w:val="28"/>
        </w:rPr>
        <w:t>налог</w:t>
      </w:r>
      <w:proofErr w:type="gramEnd"/>
      <w:r w:rsidRPr="00027BE2">
        <w:rPr>
          <w:b/>
          <w:sz w:val="28"/>
          <w:szCs w:val="28"/>
        </w:rPr>
        <w:t xml:space="preserve"> на имущество физических лиц</w:t>
      </w:r>
      <w:r w:rsidRPr="00027BE2">
        <w:rPr>
          <w:sz w:val="28"/>
          <w:szCs w:val="28"/>
        </w:rPr>
        <w:t xml:space="preserve"> взимаемый по ставкам, применяемым к объектам налогообложения, расположенным в границах поселений» при плане </w:t>
      </w:r>
    </w:p>
    <w:p w:rsidR="004A7656" w:rsidRPr="00027BE2" w:rsidRDefault="004A47DE" w:rsidP="004A47DE">
      <w:pPr>
        <w:jc w:val="both"/>
        <w:rPr>
          <w:sz w:val="28"/>
          <w:szCs w:val="28"/>
        </w:rPr>
      </w:pPr>
      <w:r w:rsidRPr="00027BE2">
        <w:rPr>
          <w:sz w:val="28"/>
          <w:szCs w:val="28"/>
        </w:rPr>
        <w:t xml:space="preserve">7,2 тыс.  руб., исполнено 6,5 тыс.  руб., что составило 90,3 % - платежи населения.   </w:t>
      </w:r>
    </w:p>
    <w:p w:rsidR="004A47DE" w:rsidRPr="00027BE2" w:rsidRDefault="004A47DE" w:rsidP="004A47DE">
      <w:pPr>
        <w:jc w:val="both"/>
        <w:rPr>
          <w:sz w:val="28"/>
          <w:szCs w:val="28"/>
        </w:rPr>
      </w:pPr>
      <w:r w:rsidRPr="00027BE2">
        <w:rPr>
          <w:sz w:val="28"/>
          <w:szCs w:val="28"/>
        </w:rPr>
        <w:t xml:space="preserve"> - </w:t>
      </w:r>
      <w:r w:rsidRPr="00027BE2">
        <w:rPr>
          <w:b/>
          <w:sz w:val="28"/>
          <w:szCs w:val="28"/>
        </w:rPr>
        <w:t>земельный налог</w:t>
      </w:r>
      <w:r w:rsidRPr="00027BE2">
        <w:rPr>
          <w:sz w:val="28"/>
          <w:szCs w:val="28"/>
        </w:rPr>
        <w:t xml:space="preserve"> при плане 197,0 тыс. руб., исполнено 194,6 тыс. руб.,  что составило 98,8% .</w:t>
      </w:r>
    </w:p>
    <w:p w:rsidR="004A47DE" w:rsidRPr="00027BE2" w:rsidRDefault="004A47DE" w:rsidP="004A47DE">
      <w:pPr>
        <w:jc w:val="both"/>
        <w:rPr>
          <w:sz w:val="28"/>
          <w:szCs w:val="28"/>
        </w:rPr>
      </w:pPr>
      <w:r w:rsidRPr="00027BE2">
        <w:rPr>
          <w:b/>
          <w:sz w:val="28"/>
          <w:szCs w:val="28"/>
        </w:rPr>
        <w:t xml:space="preserve">      Безвозмездные поступления</w:t>
      </w:r>
      <w:r w:rsidRPr="00027BE2">
        <w:rPr>
          <w:sz w:val="28"/>
          <w:szCs w:val="28"/>
        </w:rPr>
        <w:t xml:space="preserve"> исполнены в сумме 10648,0 тыс. руб., при плане   10648,0 тыс. руб., исполнение 100%, в том числе:  </w:t>
      </w:r>
    </w:p>
    <w:p w:rsidR="004A47DE" w:rsidRPr="00027BE2" w:rsidRDefault="004A47DE" w:rsidP="004A47DE">
      <w:pPr>
        <w:numPr>
          <w:ilvl w:val="0"/>
          <w:numId w:val="7"/>
        </w:numPr>
        <w:spacing w:after="200" w:line="276" w:lineRule="auto"/>
        <w:contextualSpacing/>
        <w:jc w:val="both"/>
        <w:rPr>
          <w:rFonts w:eastAsia="Calibri"/>
          <w:sz w:val="22"/>
          <w:szCs w:val="22"/>
        </w:rPr>
      </w:pPr>
      <w:r w:rsidRPr="00027BE2">
        <w:rPr>
          <w:rFonts w:eastAsia="Calibri"/>
          <w:sz w:val="28"/>
          <w:szCs w:val="28"/>
        </w:rPr>
        <w:lastRenderedPageBreak/>
        <w:t>Дотация бюджетам сельских поселений на выравнивание бюджетной обеспеченности  при плане 4376,0 тыс. руб. исполнена  в сумме 4376,0 тыс. руб., что составило 100%.</w:t>
      </w:r>
    </w:p>
    <w:p w:rsidR="004A47DE" w:rsidRPr="00027BE2" w:rsidRDefault="004A47DE" w:rsidP="004A47DE">
      <w:pPr>
        <w:numPr>
          <w:ilvl w:val="0"/>
          <w:numId w:val="7"/>
        </w:numPr>
        <w:spacing w:after="200" w:line="276" w:lineRule="auto"/>
        <w:contextualSpacing/>
        <w:jc w:val="both"/>
        <w:rPr>
          <w:rFonts w:eastAsia="Calibri"/>
          <w:sz w:val="28"/>
          <w:szCs w:val="28"/>
        </w:rPr>
      </w:pPr>
      <w:r w:rsidRPr="00027BE2">
        <w:rPr>
          <w:rFonts w:eastAsia="Calibri"/>
          <w:sz w:val="28"/>
          <w:szCs w:val="28"/>
        </w:rPr>
        <w:t>Субвенции на осуществление первичного воинского учета за счет   федеральных средств, при плане 121,2 тыс. руб., исполнено  в сумме 121,2 тыс. руб., что составило 100%.</w:t>
      </w:r>
    </w:p>
    <w:p w:rsidR="004A47DE" w:rsidRPr="00027BE2" w:rsidRDefault="004A47DE" w:rsidP="004A47DE">
      <w:pPr>
        <w:jc w:val="both"/>
        <w:rPr>
          <w:sz w:val="28"/>
          <w:szCs w:val="28"/>
        </w:rPr>
      </w:pPr>
      <w:r w:rsidRPr="00027BE2">
        <w:rPr>
          <w:sz w:val="28"/>
          <w:szCs w:val="28"/>
        </w:rPr>
        <w:t xml:space="preserve">     3. Субсидии бюджетам бюджетной системы (межбюджетные субсидии) при плане 5132,7 тыс. руб., исполнено  в сумме 5132,7 тыс. руб., что составило 100%.</w:t>
      </w:r>
    </w:p>
    <w:p w:rsidR="004A47DE" w:rsidRPr="00027BE2" w:rsidRDefault="004A47DE" w:rsidP="004A47DE">
      <w:pPr>
        <w:jc w:val="both"/>
        <w:rPr>
          <w:sz w:val="28"/>
          <w:szCs w:val="28"/>
        </w:rPr>
      </w:pPr>
      <w:r w:rsidRPr="00027BE2">
        <w:rPr>
          <w:sz w:val="28"/>
          <w:szCs w:val="28"/>
        </w:rPr>
        <w:t xml:space="preserve">     4.  Иные межбюджетные трансферты исполнены в сумме 1018,1 тыс.  руб. при плане 1018,1 тыс. руб., исполнение составило 100,00 %.</w:t>
      </w:r>
    </w:p>
    <w:p w:rsidR="004A47DE" w:rsidRPr="00027BE2" w:rsidRDefault="004A47DE" w:rsidP="004A47DE">
      <w:pPr>
        <w:jc w:val="both"/>
        <w:rPr>
          <w:sz w:val="28"/>
          <w:szCs w:val="28"/>
          <w:lang w:eastAsia="zh-CN"/>
        </w:rPr>
      </w:pPr>
    </w:p>
    <w:p w:rsidR="004A47DE" w:rsidRPr="00027BE2" w:rsidRDefault="004A47DE" w:rsidP="004A47DE">
      <w:pPr>
        <w:jc w:val="both"/>
        <w:rPr>
          <w:b/>
          <w:sz w:val="28"/>
          <w:szCs w:val="28"/>
          <w:lang w:eastAsia="zh-CN"/>
        </w:rPr>
      </w:pPr>
      <w:r w:rsidRPr="00027BE2">
        <w:rPr>
          <w:sz w:val="28"/>
          <w:szCs w:val="28"/>
          <w:lang w:eastAsia="zh-CN"/>
        </w:rPr>
        <w:t xml:space="preserve">    </w:t>
      </w:r>
      <w:r w:rsidRPr="00027BE2">
        <w:rPr>
          <w:b/>
          <w:sz w:val="28"/>
          <w:szCs w:val="28"/>
          <w:lang w:eastAsia="zh-CN"/>
        </w:rPr>
        <w:t>ИСПОЛНЕНИЕ РАСХОДНОЙ ЧАСТИ МЕСТНОГО БЮДЖЕТА</w:t>
      </w:r>
    </w:p>
    <w:p w:rsidR="004A47DE" w:rsidRPr="00027BE2" w:rsidRDefault="004A47DE" w:rsidP="004A47DE">
      <w:pPr>
        <w:jc w:val="both"/>
        <w:rPr>
          <w:sz w:val="28"/>
          <w:szCs w:val="28"/>
          <w:lang w:eastAsia="zh-CN"/>
        </w:rPr>
      </w:pPr>
    </w:p>
    <w:p w:rsidR="004A47DE" w:rsidRPr="00027BE2" w:rsidRDefault="004A47DE" w:rsidP="004A47DE">
      <w:pPr>
        <w:jc w:val="both"/>
        <w:rPr>
          <w:sz w:val="28"/>
          <w:szCs w:val="28"/>
          <w:lang w:eastAsia="zh-CN"/>
        </w:rPr>
      </w:pPr>
      <w:r w:rsidRPr="00027BE2">
        <w:rPr>
          <w:sz w:val="28"/>
          <w:szCs w:val="28"/>
          <w:lang w:eastAsia="zh-CN"/>
        </w:rPr>
        <w:t xml:space="preserve">Расходная часть бюджета в 2022 году при плане </w:t>
      </w:r>
      <w:r w:rsidRPr="00027BE2">
        <w:rPr>
          <w:b/>
          <w:sz w:val="28"/>
          <w:szCs w:val="28"/>
          <w:lang w:eastAsia="zh-CN"/>
        </w:rPr>
        <w:t>12924,7</w:t>
      </w:r>
      <w:r w:rsidRPr="00027BE2">
        <w:rPr>
          <w:sz w:val="28"/>
          <w:szCs w:val="28"/>
          <w:lang w:eastAsia="zh-CN"/>
        </w:rPr>
        <w:t xml:space="preserve"> тыс. руб. составила </w:t>
      </w:r>
      <w:r w:rsidRPr="00027BE2">
        <w:rPr>
          <w:b/>
          <w:sz w:val="28"/>
          <w:szCs w:val="28"/>
          <w:lang w:eastAsia="zh-CN"/>
        </w:rPr>
        <w:t>12120,1</w:t>
      </w:r>
      <w:r w:rsidRPr="00027BE2">
        <w:rPr>
          <w:sz w:val="28"/>
          <w:szCs w:val="28"/>
          <w:lang w:eastAsia="zh-CN"/>
        </w:rPr>
        <w:t xml:space="preserve"> тыс. руб., что составляет 93,8 %, в том числе: </w:t>
      </w:r>
    </w:p>
    <w:p w:rsidR="004A47DE" w:rsidRPr="00027BE2" w:rsidRDefault="004A47DE" w:rsidP="004A47DE">
      <w:pPr>
        <w:jc w:val="both"/>
        <w:rPr>
          <w:sz w:val="28"/>
          <w:szCs w:val="28"/>
          <w:lang w:eastAsia="zh-CN"/>
        </w:rPr>
      </w:pPr>
      <w:r w:rsidRPr="00027BE2">
        <w:rPr>
          <w:sz w:val="28"/>
          <w:szCs w:val="28"/>
          <w:lang w:eastAsia="zh-CN"/>
        </w:rPr>
        <w:t xml:space="preserve">      </w:t>
      </w:r>
      <w:r w:rsidRPr="00027BE2">
        <w:rPr>
          <w:b/>
          <w:sz w:val="28"/>
          <w:szCs w:val="28"/>
          <w:lang w:eastAsia="zh-CN"/>
        </w:rPr>
        <w:t>По разделу 0102  «Функционирование высшего должностного лица субъекта РФ и муниципального образования»</w:t>
      </w:r>
      <w:r w:rsidRPr="00027BE2">
        <w:rPr>
          <w:sz w:val="28"/>
          <w:szCs w:val="28"/>
          <w:lang w:eastAsia="zh-CN"/>
        </w:rPr>
        <w:t xml:space="preserve">  расходы исполнены в сумме 820,5 руб., при плане 855,5 тыс. руб., исполнено 96%.</w:t>
      </w:r>
      <w:r w:rsidRPr="00027BE2">
        <w:rPr>
          <w:rFonts w:eastAsia="Calibri"/>
          <w:sz w:val="28"/>
          <w:szCs w:val="28"/>
          <w:lang w:eastAsia="en-US"/>
        </w:rPr>
        <w:t xml:space="preserve"> Экономия образовалась за счет больничных листов.</w:t>
      </w:r>
    </w:p>
    <w:p w:rsidR="004A47DE" w:rsidRPr="00027BE2" w:rsidRDefault="004A47DE" w:rsidP="004A47DE">
      <w:pPr>
        <w:jc w:val="both"/>
        <w:rPr>
          <w:sz w:val="28"/>
          <w:szCs w:val="28"/>
          <w:lang w:eastAsia="zh-CN"/>
        </w:rPr>
      </w:pPr>
      <w:r w:rsidRPr="00027BE2">
        <w:rPr>
          <w:sz w:val="28"/>
          <w:szCs w:val="28"/>
        </w:rPr>
        <w:t xml:space="preserve">   -</w:t>
      </w:r>
      <w:r w:rsidRPr="00027BE2">
        <w:rPr>
          <w:rFonts w:eastAsiaTheme="minorHAnsi"/>
          <w:sz w:val="22"/>
          <w:szCs w:val="22"/>
          <w:lang w:eastAsia="en-US"/>
        </w:rPr>
        <w:t xml:space="preserve"> </w:t>
      </w:r>
      <w:r w:rsidRPr="00027BE2">
        <w:rPr>
          <w:sz w:val="28"/>
          <w:szCs w:val="28"/>
        </w:rPr>
        <w:t xml:space="preserve">564 0102 9900003110 121 211 оплата труда </w:t>
      </w:r>
      <w:r w:rsidRPr="00027BE2">
        <w:rPr>
          <w:sz w:val="28"/>
          <w:szCs w:val="28"/>
          <w:lang w:eastAsia="zh-CN"/>
        </w:rPr>
        <w:t>-565,4 тыс.</w:t>
      </w:r>
      <w:r w:rsidR="004A7656"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lang w:eastAsia="zh-CN"/>
        </w:rPr>
        <w:t xml:space="preserve">   </w:t>
      </w:r>
      <w:r w:rsidRPr="00027BE2">
        <w:rPr>
          <w:sz w:val="28"/>
          <w:szCs w:val="28"/>
        </w:rPr>
        <w:t>-</w:t>
      </w:r>
      <w:r w:rsidRPr="00027BE2">
        <w:rPr>
          <w:rFonts w:eastAsiaTheme="minorHAnsi"/>
          <w:sz w:val="22"/>
          <w:szCs w:val="22"/>
          <w:lang w:eastAsia="en-US"/>
        </w:rPr>
        <w:t xml:space="preserve"> </w:t>
      </w:r>
      <w:r w:rsidRPr="00027BE2">
        <w:rPr>
          <w:sz w:val="28"/>
          <w:szCs w:val="28"/>
        </w:rPr>
        <w:t xml:space="preserve">564 0102 9900070510 121 211 оплата труда </w:t>
      </w:r>
      <w:r w:rsidRPr="00027BE2">
        <w:rPr>
          <w:sz w:val="28"/>
          <w:szCs w:val="28"/>
          <w:lang w:eastAsia="zh-CN"/>
        </w:rPr>
        <w:t>-65,8 тыс.</w:t>
      </w:r>
      <w:r w:rsidR="004A7656" w:rsidRPr="00027BE2">
        <w:rPr>
          <w:sz w:val="28"/>
          <w:szCs w:val="28"/>
          <w:lang w:eastAsia="zh-CN"/>
        </w:rPr>
        <w:t xml:space="preserve"> </w:t>
      </w:r>
      <w:r w:rsidRPr="00027BE2">
        <w:rPr>
          <w:sz w:val="28"/>
          <w:szCs w:val="28"/>
          <w:lang w:eastAsia="zh-CN"/>
        </w:rPr>
        <w:t xml:space="preserve">руб.; </w:t>
      </w:r>
    </w:p>
    <w:p w:rsidR="004A47DE" w:rsidRPr="00027BE2" w:rsidRDefault="004A47DE" w:rsidP="004A47DE">
      <w:pPr>
        <w:jc w:val="both"/>
        <w:rPr>
          <w:sz w:val="28"/>
          <w:szCs w:val="28"/>
          <w:lang w:eastAsia="zh-CN"/>
        </w:rPr>
      </w:pPr>
      <w:r w:rsidRPr="00027BE2">
        <w:rPr>
          <w:sz w:val="28"/>
          <w:szCs w:val="28"/>
        </w:rPr>
        <w:t xml:space="preserve">    -564 0102 9900003110 129 213 в</w:t>
      </w:r>
      <w:r w:rsidRPr="00027BE2">
        <w:rPr>
          <w:sz w:val="28"/>
          <w:szCs w:val="28"/>
          <w:lang w:eastAsia="zh-CN"/>
        </w:rPr>
        <w:t>зносы по обязательному социальному страхованию на выплаты денежного содержания и иные выплаты работникам государственных (муниципальных) органов-168,7 тыс.</w:t>
      </w:r>
      <w:r w:rsidR="004A7656"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rPr>
        <w:t xml:space="preserve">    -564 0102 9900070510 129 213 в</w:t>
      </w:r>
      <w:r w:rsidRPr="00027BE2">
        <w:rPr>
          <w:sz w:val="28"/>
          <w:szCs w:val="28"/>
          <w:lang w:eastAsia="zh-CN"/>
        </w:rPr>
        <w:t>зносы по обязательному социальному страхованию на выплаты денежного содержания и иные выплаты работникам государственных (муниципальных) органов-20,7 тыс.</w:t>
      </w:r>
      <w:r w:rsidR="004A7656"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rFonts w:eastAsia="Calibri"/>
          <w:sz w:val="28"/>
          <w:szCs w:val="28"/>
          <w:lang w:eastAsia="en-US"/>
        </w:rPr>
        <w:t>Экономия по з/</w:t>
      </w:r>
      <w:proofErr w:type="gramStart"/>
      <w:r w:rsidRPr="00027BE2">
        <w:rPr>
          <w:rFonts w:eastAsia="Calibri"/>
          <w:sz w:val="28"/>
          <w:szCs w:val="28"/>
          <w:lang w:eastAsia="en-US"/>
        </w:rPr>
        <w:t>п</w:t>
      </w:r>
      <w:proofErr w:type="gramEnd"/>
      <w:r w:rsidRPr="00027BE2">
        <w:rPr>
          <w:rFonts w:eastAsia="Calibri"/>
          <w:sz w:val="28"/>
          <w:szCs w:val="28"/>
          <w:lang w:eastAsia="en-US"/>
        </w:rPr>
        <w:t xml:space="preserve"> образовалась за счет больничных листов</w:t>
      </w:r>
    </w:p>
    <w:p w:rsidR="004A47DE" w:rsidRPr="00027BE2" w:rsidRDefault="004A47DE" w:rsidP="004A47DE">
      <w:pPr>
        <w:jc w:val="both"/>
        <w:rPr>
          <w:sz w:val="28"/>
          <w:szCs w:val="28"/>
          <w:lang w:eastAsia="zh-CN"/>
        </w:rPr>
      </w:pPr>
      <w:r w:rsidRPr="00027BE2">
        <w:rPr>
          <w:sz w:val="28"/>
          <w:szCs w:val="28"/>
          <w:lang w:eastAsia="zh-CN"/>
        </w:rPr>
        <w:t xml:space="preserve">      </w:t>
      </w:r>
      <w:r w:rsidRPr="00027BE2">
        <w:rPr>
          <w:b/>
          <w:sz w:val="28"/>
          <w:szCs w:val="28"/>
          <w:lang w:eastAsia="zh-CN"/>
        </w:rPr>
        <w:t>По разделу 0104 «Функционирование Правительства РФ, высших исполнительных органов государственной власти субъектов РФ, местных администраций»</w:t>
      </w:r>
      <w:r w:rsidRPr="00027BE2">
        <w:rPr>
          <w:sz w:val="28"/>
          <w:szCs w:val="28"/>
          <w:lang w:eastAsia="zh-CN"/>
        </w:rPr>
        <w:t xml:space="preserve"> расходы исполнены в сумме 2753,1 руб., при плане </w:t>
      </w:r>
      <w:r w:rsidR="004A7656" w:rsidRPr="00027BE2">
        <w:rPr>
          <w:sz w:val="28"/>
          <w:szCs w:val="28"/>
          <w:lang w:eastAsia="zh-CN"/>
        </w:rPr>
        <w:t xml:space="preserve"> </w:t>
      </w:r>
      <w:r w:rsidRPr="00027BE2">
        <w:rPr>
          <w:sz w:val="28"/>
          <w:szCs w:val="28"/>
          <w:lang w:eastAsia="zh-CN"/>
        </w:rPr>
        <w:t>2942,2 руб. исполнено 93,6%,. откл</w:t>
      </w:r>
      <w:r w:rsidR="004A7656" w:rsidRPr="00027BE2">
        <w:rPr>
          <w:sz w:val="28"/>
          <w:szCs w:val="28"/>
          <w:lang w:eastAsia="zh-CN"/>
        </w:rPr>
        <w:t>онение от плана 189,1 тыс. руб.</w:t>
      </w:r>
      <w:r w:rsidRPr="00027BE2">
        <w:rPr>
          <w:sz w:val="28"/>
          <w:szCs w:val="28"/>
          <w:lang w:eastAsia="zh-CN"/>
        </w:rPr>
        <w:t xml:space="preserve"> </w:t>
      </w:r>
    </w:p>
    <w:p w:rsidR="004A47DE" w:rsidRPr="00027BE2" w:rsidRDefault="004A47DE" w:rsidP="004A47DE">
      <w:pPr>
        <w:jc w:val="both"/>
        <w:rPr>
          <w:sz w:val="28"/>
          <w:szCs w:val="28"/>
          <w:lang w:eastAsia="zh-CN"/>
        </w:rPr>
      </w:pPr>
      <w:r w:rsidRPr="00027BE2">
        <w:rPr>
          <w:sz w:val="28"/>
          <w:szCs w:val="28"/>
          <w:lang w:eastAsia="zh-CN"/>
        </w:rPr>
        <w:t xml:space="preserve">Данные средства запланированы и использованы </w:t>
      </w:r>
      <w:proofErr w:type="gramStart"/>
      <w:r w:rsidRPr="00027BE2">
        <w:rPr>
          <w:sz w:val="28"/>
          <w:szCs w:val="28"/>
          <w:lang w:eastAsia="zh-CN"/>
        </w:rPr>
        <w:t>на</w:t>
      </w:r>
      <w:proofErr w:type="gram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rPr>
        <w:t>-</w:t>
      </w:r>
      <w:r w:rsidRPr="00027BE2">
        <w:rPr>
          <w:rFonts w:eastAsiaTheme="minorHAnsi"/>
          <w:sz w:val="22"/>
          <w:szCs w:val="22"/>
          <w:lang w:eastAsia="en-US"/>
        </w:rPr>
        <w:t xml:space="preserve"> </w:t>
      </w:r>
      <w:r w:rsidRPr="00027BE2">
        <w:rPr>
          <w:sz w:val="28"/>
          <w:szCs w:val="28"/>
        </w:rPr>
        <w:t xml:space="preserve">564 0104 9900000110 121 211 </w:t>
      </w:r>
      <w:r w:rsidRPr="00027BE2">
        <w:rPr>
          <w:sz w:val="28"/>
          <w:szCs w:val="28"/>
          <w:lang w:eastAsia="zh-CN"/>
        </w:rPr>
        <w:t>оплата труда – план  1510,8 тыс. руб., факт 1447,0 тыс.</w:t>
      </w:r>
      <w:r w:rsidR="004A7656"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rPr>
        <w:t>-</w:t>
      </w:r>
      <w:r w:rsidRPr="00027BE2">
        <w:rPr>
          <w:rFonts w:eastAsiaTheme="minorHAnsi"/>
          <w:sz w:val="22"/>
          <w:szCs w:val="22"/>
          <w:lang w:eastAsia="en-US"/>
        </w:rPr>
        <w:t xml:space="preserve"> </w:t>
      </w:r>
      <w:r w:rsidRPr="00027BE2">
        <w:rPr>
          <w:sz w:val="28"/>
          <w:szCs w:val="28"/>
        </w:rPr>
        <w:t>564 0104 9900000110 121 266 больничный лист</w:t>
      </w:r>
      <w:r w:rsidRPr="00027BE2">
        <w:rPr>
          <w:sz w:val="28"/>
          <w:szCs w:val="28"/>
          <w:lang w:eastAsia="zh-CN"/>
        </w:rPr>
        <w:t xml:space="preserve"> – план  1,8 тыс. руб., факт 1,8 тыс.</w:t>
      </w:r>
      <w:r w:rsidR="004A7656"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rPr>
        <w:t>-</w:t>
      </w:r>
      <w:r w:rsidRPr="00027BE2">
        <w:rPr>
          <w:rFonts w:eastAsiaTheme="minorHAnsi"/>
          <w:sz w:val="22"/>
          <w:szCs w:val="22"/>
          <w:lang w:eastAsia="en-US"/>
        </w:rPr>
        <w:t xml:space="preserve"> </w:t>
      </w:r>
      <w:r w:rsidRPr="00027BE2">
        <w:rPr>
          <w:sz w:val="28"/>
          <w:szCs w:val="28"/>
        </w:rPr>
        <w:t>564 0104 9900000110 122 266 оплата проезда командировка главы</w:t>
      </w:r>
      <w:r w:rsidRPr="00027BE2">
        <w:rPr>
          <w:sz w:val="28"/>
          <w:szCs w:val="28"/>
          <w:lang w:eastAsia="zh-CN"/>
        </w:rPr>
        <w:t xml:space="preserve"> – план  2,6 тыс. руб., факт 2,6 тыс.</w:t>
      </w:r>
      <w:r w:rsidR="004A7656"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lang w:eastAsia="zh-CN"/>
        </w:rPr>
        <w:t>- 564 0104 9900000110 129 213 Взносы по обязательному социальному страхованию на выплаты денежного содержания и иные выплаты работникам государственных (муниципальных) органов – исполнено 432,2 тыс.</w:t>
      </w:r>
      <w:r w:rsidR="004A7656" w:rsidRPr="00027BE2">
        <w:rPr>
          <w:sz w:val="28"/>
          <w:szCs w:val="28"/>
          <w:lang w:eastAsia="zh-CN"/>
        </w:rPr>
        <w:t xml:space="preserve"> </w:t>
      </w:r>
      <w:r w:rsidRPr="00027BE2">
        <w:rPr>
          <w:sz w:val="28"/>
          <w:szCs w:val="28"/>
          <w:lang w:eastAsia="zh-CN"/>
        </w:rPr>
        <w:t>руб., план – 456,3 тыс.</w:t>
      </w:r>
      <w:r w:rsidR="004A7656"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lang w:eastAsia="zh-CN"/>
        </w:rPr>
        <w:t xml:space="preserve">   </w:t>
      </w:r>
      <w:r w:rsidRPr="00027BE2">
        <w:rPr>
          <w:sz w:val="28"/>
          <w:szCs w:val="28"/>
        </w:rPr>
        <w:t>-</w:t>
      </w:r>
      <w:r w:rsidRPr="00027BE2">
        <w:rPr>
          <w:rFonts w:eastAsiaTheme="minorHAnsi"/>
          <w:sz w:val="22"/>
          <w:szCs w:val="22"/>
          <w:lang w:eastAsia="en-US"/>
        </w:rPr>
        <w:t xml:space="preserve"> </w:t>
      </w:r>
      <w:r w:rsidRPr="00027BE2">
        <w:rPr>
          <w:sz w:val="28"/>
          <w:szCs w:val="28"/>
        </w:rPr>
        <w:t xml:space="preserve">564 0104 9900070510 121 211 </w:t>
      </w:r>
      <w:r w:rsidRPr="00027BE2">
        <w:rPr>
          <w:sz w:val="28"/>
          <w:szCs w:val="28"/>
          <w:lang w:eastAsia="zh-CN"/>
        </w:rPr>
        <w:t>оплата труда – план  235,2 тыс. руб., факт 235,2 тыс.</w:t>
      </w:r>
      <w:r w:rsidR="004A7656"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lang w:eastAsia="zh-CN"/>
        </w:rPr>
        <w:lastRenderedPageBreak/>
        <w:t xml:space="preserve">   - 564 0104 9900070510 129 213 Взносы по обязательному социальному страхованию на выплаты денежного содержания и иные выплаты работникам государственных (муниципальных) органов – исполнено 71,0 тыс.</w:t>
      </w:r>
      <w:r w:rsidR="004A7656" w:rsidRPr="00027BE2">
        <w:rPr>
          <w:sz w:val="28"/>
          <w:szCs w:val="28"/>
          <w:lang w:eastAsia="zh-CN"/>
        </w:rPr>
        <w:t xml:space="preserve"> </w:t>
      </w:r>
      <w:r w:rsidRPr="00027BE2">
        <w:rPr>
          <w:sz w:val="28"/>
          <w:szCs w:val="28"/>
          <w:lang w:eastAsia="zh-CN"/>
        </w:rPr>
        <w:t>руб., план -71,0 тыс.</w:t>
      </w:r>
      <w:r w:rsidR="004A7656"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lang w:eastAsia="zh-CN"/>
        </w:rPr>
        <w:t xml:space="preserve">- 564 0104 9900000190 242 226 продление лицензионных прав </w:t>
      </w:r>
      <w:proofErr w:type="gramStart"/>
      <w:r w:rsidRPr="00027BE2">
        <w:rPr>
          <w:sz w:val="28"/>
          <w:szCs w:val="28"/>
          <w:lang w:eastAsia="zh-CN"/>
        </w:rPr>
        <w:t>на</w:t>
      </w:r>
      <w:proofErr w:type="gramEnd"/>
      <w:r w:rsidRPr="00027BE2">
        <w:rPr>
          <w:sz w:val="28"/>
          <w:szCs w:val="28"/>
          <w:lang w:eastAsia="zh-CN"/>
        </w:rPr>
        <w:t xml:space="preserve"> </w:t>
      </w:r>
      <w:proofErr w:type="gramStart"/>
      <w:r w:rsidRPr="00027BE2">
        <w:rPr>
          <w:sz w:val="28"/>
          <w:szCs w:val="28"/>
          <w:lang w:eastAsia="zh-CN"/>
        </w:rPr>
        <w:t>ПО</w:t>
      </w:r>
      <w:proofErr w:type="gramEnd"/>
      <w:r w:rsidRPr="00027BE2">
        <w:rPr>
          <w:sz w:val="28"/>
          <w:szCs w:val="28"/>
          <w:lang w:eastAsia="zh-CN"/>
        </w:rPr>
        <w:t>,  сопровождение ПО – план  136,8 тыс. руб., факт 122,6 тыс.</w:t>
      </w:r>
      <w:r w:rsidR="004A7656" w:rsidRPr="00027BE2">
        <w:rPr>
          <w:sz w:val="28"/>
          <w:szCs w:val="28"/>
          <w:lang w:eastAsia="zh-CN"/>
        </w:rPr>
        <w:t xml:space="preserve"> </w:t>
      </w:r>
      <w:r w:rsidRPr="00027BE2">
        <w:rPr>
          <w:sz w:val="28"/>
          <w:szCs w:val="28"/>
          <w:lang w:eastAsia="zh-CN"/>
        </w:rPr>
        <w:t>руб. отклонение 14,2 тыс. 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4A47DE" w:rsidRPr="00027BE2" w:rsidRDefault="004A47DE" w:rsidP="004A47DE">
      <w:pPr>
        <w:jc w:val="both"/>
        <w:rPr>
          <w:sz w:val="28"/>
          <w:szCs w:val="28"/>
          <w:lang w:eastAsia="zh-CN"/>
        </w:rPr>
      </w:pPr>
      <w:r w:rsidRPr="00027BE2">
        <w:rPr>
          <w:sz w:val="28"/>
          <w:szCs w:val="28"/>
          <w:lang w:eastAsia="zh-CN"/>
        </w:rPr>
        <w:t>- 564 0104 9900000190 244 223 коммунальные услуги (вывоз ЖБО) план 3,0 тыс. руб., факт 3,0 тыс.</w:t>
      </w:r>
      <w:r w:rsidR="004A7656" w:rsidRPr="00027BE2">
        <w:rPr>
          <w:sz w:val="28"/>
          <w:szCs w:val="28"/>
          <w:lang w:eastAsia="zh-CN"/>
        </w:rPr>
        <w:t xml:space="preserve"> </w:t>
      </w:r>
      <w:r w:rsidRPr="00027BE2">
        <w:rPr>
          <w:sz w:val="28"/>
          <w:szCs w:val="28"/>
          <w:lang w:eastAsia="zh-CN"/>
        </w:rPr>
        <w:t xml:space="preserve">руб. </w:t>
      </w:r>
    </w:p>
    <w:p w:rsidR="004A47DE" w:rsidRPr="00027BE2" w:rsidRDefault="004A47DE" w:rsidP="004A47DE">
      <w:pPr>
        <w:jc w:val="both"/>
        <w:rPr>
          <w:sz w:val="28"/>
          <w:szCs w:val="28"/>
          <w:lang w:eastAsia="zh-CN"/>
        </w:rPr>
      </w:pPr>
      <w:r w:rsidRPr="00027BE2">
        <w:rPr>
          <w:sz w:val="28"/>
          <w:szCs w:val="28"/>
          <w:lang w:eastAsia="zh-CN"/>
        </w:rPr>
        <w:t xml:space="preserve">- 564 0104 9900000190 244 225 </w:t>
      </w:r>
      <w:proofErr w:type="spellStart"/>
      <w:r w:rsidRPr="00027BE2">
        <w:rPr>
          <w:sz w:val="28"/>
          <w:szCs w:val="28"/>
          <w:lang w:eastAsia="zh-CN"/>
        </w:rPr>
        <w:t>тех</w:t>
      </w:r>
      <w:proofErr w:type="gramStart"/>
      <w:r w:rsidRPr="00027BE2">
        <w:rPr>
          <w:sz w:val="28"/>
          <w:szCs w:val="28"/>
          <w:lang w:eastAsia="zh-CN"/>
        </w:rPr>
        <w:t>.о</w:t>
      </w:r>
      <w:proofErr w:type="gramEnd"/>
      <w:r w:rsidRPr="00027BE2">
        <w:rPr>
          <w:sz w:val="28"/>
          <w:szCs w:val="28"/>
          <w:lang w:eastAsia="zh-CN"/>
        </w:rPr>
        <w:t>бслуживание</w:t>
      </w:r>
      <w:proofErr w:type="spellEnd"/>
      <w:r w:rsidRPr="00027BE2">
        <w:rPr>
          <w:sz w:val="28"/>
          <w:szCs w:val="28"/>
          <w:lang w:eastAsia="zh-CN"/>
        </w:rPr>
        <w:t xml:space="preserve"> автомобиля –план 20,1 тыс.</w:t>
      </w:r>
      <w:r w:rsidR="004A7656" w:rsidRPr="00027BE2">
        <w:rPr>
          <w:sz w:val="28"/>
          <w:szCs w:val="28"/>
          <w:lang w:eastAsia="zh-CN"/>
        </w:rPr>
        <w:t xml:space="preserve"> </w:t>
      </w:r>
      <w:r w:rsidRPr="00027BE2">
        <w:rPr>
          <w:sz w:val="28"/>
          <w:szCs w:val="28"/>
          <w:lang w:eastAsia="zh-CN"/>
        </w:rPr>
        <w:t>руб., исполнено - 1,5 тыс.</w:t>
      </w:r>
      <w:r w:rsidR="004A7656" w:rsidRPr="00027BE2">
        <w:rPr>
          <w:sz w:val="28"/>
          <w:szCs w:val="28"/>
          <w:lang w:eastAsia="zh-CN"/>
        </w:rPr>
        <w:t xml:space="preserve"> </w:t>
      </w:r>
      <w:r w:rsidRPr="00027BE2">
        <w:rPr>
          <w:sz w:val="28"/>
          <w:szCs w:val="28"/>
          <w:lang w:eastAsia="zh-CN"/>
        </w:rPr>
        <w:t>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4A47DE" w:rsidRPr="00027BE2" w:rsidRDefault="004A47DE" w:rsidP="004A47DE">
      <w:pPr>
        <w:jc w:val="both"/>
        <w:rPr>
          <w:sz w:val="28"/>
          <w:szCs w:val="28"/>
          <w:lang w:eastAsia="zh-CN"/>
        </w:rPr>
      </w:pPr>
      <w:r w:rsidRPr="00027BE2">
        <w:rPr>
          <w:sz w:val="28"/>
          <w:szCs w:val="28"/>
          <w:lang w:eastAsia="zh-CN"/>
        </w:rPr>
        <w:t xml:space="preserve"> </w:t>
      </w:r>
      <w:proofErr w:type="gramStart"/>
      <w:r w:rsidRPr="00027BE2">
        <w:rPr>
          <w:sz w:val="28"/>
          <w:szCs w:val="28"/>
          <w:lang w:eastAsia="zh-CN"/>
        </w:rPr>
        <w:t>- 564 0104 9900000190 244 226 план 60,0 тыс. руб., факт 41,9 тыс.</w:t>
      </w:r>
      <w:r w:rsidR="004A7656" w:rsidRPr="00027BE2">
        <w:rPr>
          <w:sz w:val="28"/>
          <w:szCs w:val="28"/>
          <w:lang w:eastAsia="zh-CN"/>
        </w:rPr>
        <w:t xml:space="preserve"> </w:t>
      </w:r>
      <w:r w:rsidRPr="00027BE2">
        <w:rPr>
          <w:sz w:val="28"/>
          <w:szCs w:val="28"/>
          <w:lang w:eastAsia="zh-CN"/>
        </w:rPr>
        <w:t>руб. (обучение- 21,5 тыс.</w:t>
      </w:r>
      <w:r w:rsidR="004A7656" w:rsidRPr="00027BE2">
        <w:rPr>
          <w:sz w:val="28"/>
          <w:szCs w:val="28"/>
          <w:lang w:eastAsia="zh-CN"/>
        </w:rPr>
        <w:t xml:space="preserve"> руб., диспансеризация муниципальных служащих</w:t>
      </w:r>
      <w:r w:rsidRPr="00027BE2">
        <w:rPr>
          <w:sz w:val="28"/>
          <w:szCs w:val="28"/>
          <w:lang w:eastAsia="zh-CN"/>
        </w:rPr>
        <w:t>-7,2 тыс.</w:t>
      </w:r>
      <w:r w:rsidR="004A7656" w:rsidRPr="00027BE2">
        <w:rPr>
          <w:sz w:val="28"/>
          <w:szCs w:val="28"/>
          <w:lang w:eastAsia="zh-CN"/>
        </w:rPr>
        <w:t xml:space="preserve"> руб., </w:t>
      </w:r>
      <w:proofErr w:type="spellStart"/>
      <w:r w:rsidR="004A7656" w:rsidRPr="00027BE2">
        <w:rPr>
          <w:sz w:val="28"/>
          <w:szCs w:val="28"/>
          <w:lang w:eastAsia="zh-CN"/>
        </w:rPr>
        <w:t>предрейсовый</w:t>
      </w:r>
      <w:proofErr w:type="spellEnd"/>
      <w:r w:rsidR="004A7656" w:rsidRPr="00027BE2">
        <w:rPr>
          <w:sz w:val="28"/>
          <w:szCs w:val="28"/>
          <w:lang w:eastAsia="zh-CN"/>
        </w:rPr>
        <w:t xml:space="preserve"> мед</w:t>
      </w:r>
      <w:r w:rsidRPr="00027BE2">
        <w:rPr>
          <w:sz w:val="28"/>
          <w:szCs w:val="28"/>
          <w:lang w:eastAsia="zh-CN"/>
        </w:rPr>
        <w:t>осмотр – 13,2 тыс.</w:t>
      </w:r>
      <w:r w:rsidR="004A7656" w:rsidRPr="00027BE2">
        <w:rPr>
          <w:sz w:val="28"/>
          <w:szCs w:val="28"/>
          <w:lang w:eastAsia="zh-CN"/>
        </w:rPr>
        <w:t xml:space="preserve"> </w:t>
      </w:r>
      <w:r w:rsidRPr="00027BE2">
        <w:rPr>
          <w:sz w:val="28"/>
          <w:szCs w:val="28"/>
          <w:lang w:eastAsia="zh-CN"/>
        </w:rPr>
        <w:t>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roofErr w:type="gramEnd"/>
    </w:p>
    <w:p w:rsidR="004A47DE" w:rsidRPr="00027BE2" w:rsidRDefault="004A47DE" w:rsidP="004A47DE">
      <w:pPr>
        <w:jc w:val="both"/>
        <w:rPr>
          <w:sz w:val="28"/>
          <w:szCs w:val="28"/>
          <w:lang w:eastAsia="zh-CN"/>
        </w:rPr>
      </w:pPr>
      <w:r w:rsidRPr="00027BE2">
        <w:rPr>
          <w:sz w:val="28"/>
          <w:szCs w:val="28"/>
          <w:lang w:eastAsia="zh-CN"/>
        </w:rPr>
        <w:t>- 564 0104 9900000190 244 227 Страхование ОСАГО план 9,4 тыс. руб., факт 9,4 тыс.</w:t>
      </w:r>
      <w:r w:rsidR="00434D9D"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lang w:eastAsia="zh-CN"/>
        </w:rPr>
        <w:t>- 564 0104 9900000190 247 223 коммунальные услуги (э/</w:t>
      </w:r>
      <w:proofErr w:type="spellStart"/>
      <w:r w:rsidRPr="00027BE2">
        <w:rPr>
          <w:sz w:val="28"/>
          <w:szCs w:val="28"/>
          <w:lang w:eastAsia="zh-CN"/>
        </w:rPr>
        <w:t>э+тепло</w:t>
      </w:r>
      <w:proofErr w:type="spellEnd"/>
      <w:r w:rsidRPr="00027BE2">
        <w:rPr>
          <w:sz w:val="28"/>
          <w:szCs w:val="28"/>
          <w:lang w:eastAsia="zh-CN"/>
        </w:rPr>
        <w:t>) план 405,6 тыс. руб., факт 366,5 тыс.</w:t>
      </w:r>
      <w:r w:rsidR="00434D9D" w:rsidRPr="00027BE2">
        <w:rPr>
          <w:sz w:val="28"/>
          <w:szCs w:val="28"/>
          <w:lang w:eastAsia="zh-CN"/>
        </w:rPr>
        <w:t xml:space="preserve"> </w:t>
      </w:r>
      <w:r w:rsidRPr="00027BE2">
        <w:rPr>
          <w:sz w:val="28"/>
          <w:szCs w:val="28"/>
          <w:lang w:eastAsia="zh-CN"/>
        </w:rPr>
        <w:t>руб. оплата договорных обязатель</w:t>
      </w:r>
      <w:proofErr w:type="gramStart"/>
      <w:r w:rsidRPr="00027BE2">
        <w:rPr>
          <w:sz w:val="28"/>
          <w:szCs w:val="28"/>
          <w:lang w:eastAsia="zh-CN"/>
        </w:rPr>
        <w:t>ств пр</w:t>
      </w:r>
      <w:proofErr w:type="gramEnd"/>
      <w:r w:rsidRPr="00027BE2">
        <w:rPr>
          <w:sz w:val="28"/>
          <w:szCs w:val="28"/>
          <w:lang w:eastAsia="zh-CN"/>
        </w:rPr>
        <w:t>оизводилась по фактическим объемам выполненных работ (оказанных услуг) на основании актов выполненных работ (оказанных услуг).</w:t>
      </w:r>
    </w:p>
    <w:p w:rsidR="004A47DE" w:rsidRPr="00027BE2" w:rsidRDefault="004A47DE" w:rsidP="004A47DE">
      <w:pPr>
        <w:jc w:val="both"/>
        <w:rPr>
          <w:sz w:val="28"/>
          <w:szCs w:val="28"/>
          <w:lang w:eastAsia="zh-CN"/>
        </w:rPr>
      </w:pPr>
      <w:r w:rsidRPr="00027BE2">
        <w:rPr>
          <w:sz w:val="28"/>
          <w:szCs w:val="28"/>
          <w:lang w:eastAsia="zh-CN"/>
        </w:rPr>
        <w:t>- 564 0104 9900000190 851 291 налог на имущество, земельный налог – план 7,0 тыс. руб., факт 0,0 тыс.</w:t>
      </w:r>
      <w:r w:rsidR="00C6351C" w:rsidRPr="00027BE2">
        <w:rPr>
          <w:sz w:val="28"/>
          <w:szCs w:val="28"/>
          <w:lang w:eastAsia="zh-CN"/>
        </w:rPr>
        <w:t xml:space="preserve"> </w:t>
      </w:r>
      <w:r w:rsidRPr="00027BE2">
        <w:rPr>
          <w:sz w:val="28"/>
          <w:szCs w:val="28"/>
          <w:lang w:eastAsia="zh-CN"/>
        </w:rPr>
        <w:t>руб. отклонение 7,0 тыс. руб., экономия в результате сверки с УФНС.</w:t>
      </w:r>
    </w:p>
    <w:p w:rsidR="004A47DE" w:rsidRPr="00027BE2" w:rsidRDefault="004A47DE" w:rsidP="004A47DE">
      <w:pPr>
        <w:jc w:val="both"/>
        <w:rPr>
          <w:sz w:val="28"/>
          <w:szCs w:val="28"/>
          <w:lang w:eastAsia="zh-CN"/>
        </w:rPr>
      </w:pPr>
      <w:r w:rsidRPr="00027BE2">
        <w:rPr>
          <w:sz w:val="28"/>
          <w:szCs w:val="28"/>
          <w:lang w:eastAsia="zh-CN"/>
        </w:rPr>
        <w:t>- 564 0104 9900000190 852 291 транспортный налог, водный налог план 14,1 тыс. руб., факт 10,0 тыс.</w:t>
      </w:r>
      <w:r w:rsidR="00434D9D" w:rsidRPr="00027BE2">
        <w:rPr>
          <w:sz w:val="28"/>
          <w:szCs w:val="28"/>
          <w:lang w:eastAsia="zh-CN"/>
        </w:rPr>
        <w:t xml:space="preserve"> </w:t>
      </w:r>
      <w:r w:rsidRPr="00027BE2">
        <w:rPr>
          <w:sz w:val="28"/>
          <w:szCs w:val="28"/>
          <w:lang w:eastAsia="zh-CN"/>
        </w:rPr>
        <w:t>руб. откл</w:t>
      </w:r>
      <w:r w:rsidR="00434D9D" w:rsidRPr="00027BE2">
        <w:rPr>
          <w:sz w:val="28"/>
          <w:szCs w:val="28"/>
          <w:lang w:eastAsia="zh-CN"/>
        </w:rPr>
        <w:t xml:space="preserve">онение 4,1 тыс. руб. уплата водного </w:t>
      </w:r>
      <w:r w:rsidRPr="00027BE2">
        <w:rPr>
          <w:sz w:val="28"/>
          <w:szCs w:val="28"/>
          <w:lang w:eastAsia="zh-CN"/>
        </w:rPr>
        <w:t>налога производилась по фактическому забору воды.</w:t>
      </w:r>
    </w:p>
    <w:p w:rsidR="004A47DE" w:rsidRPr="00027BE2" w:rsidRDefault="004A47DE" w:rsidP="004A47DE">
      <w:pPr>
        <w:jc w:val="both"/>
        <w:rPr>
          <w:sz w:val="28"/>
          <w:szCs w:val="28"/>
          <w:highlight w:val="yellow"/>
          <w:lang w:eastAsia="zh-CN"/>
        </w:rPr>
      </w:pPr>
      <w:r w:rsidRPr="00027BE2">
        <w:rPr>
          <w:sz w:val="28"/>
          <w:szCs w:val="28"/>
          <w:lang w:eastAsia="zh-CN"/>
        </w:rPr>
        <w:t>- 564 0104 9900000190 853 291 Госпошлина за регистрацию транспортного средства УАЗ 220695-04 план 2,5 тыс. руб., факт 2,5  тыс.</w:t>
      </w:r>
      <w:r w:rsidR="00434D9D" w:rsidRPr="00027BE2">
        <w:rPr>
          <w:sz w:val="28"/>
          <w:szCs w:val="28"/>
          <w:lang w:eastAsia="zh-CN"/>
        </w:rPr>
        <w:t xml:space="preserve"> </w:t>
      </w:r>
      <w:r w:rsidRPr="00027BE2">
        <w:rPr>
          <w:sz w:val="28"/>
          <w:szCs w:val="28"/>
          <w:lang w:eastAsia="zh-CN"/>
        </w:rPr>
        <w:t>руб. исполнено 100%</w:t>
      </w:r>
    </w:p>
    <w:p w:rsidR="004A47DE" w:rsidRPr="00027BE2" w:rsidRDefault="004A47DE" w:rsidP="004A47DE">
      <w:pPr>
        <w:jc w:val="both"/>
        <w:rPr>
          <w:sz w:val="28"/>
          <w:szCs w:val="28"/>
          <w:highlight w:val="yellow"/>
          <w:lang w:eastAsia="zh-CN"/>
        </w:rPr>
      </w:pPr>
      <w:r w:rsidRPr="00027BE2">
        <w:rPr>
          <w:sz w:val="28"/>
          <w:szCs w:val="28"/>
          <w:lang w:eastAsia="zh-CN"/>
        </w:rPr>
        <w:t>- 564 0104 9900000190 853 292 штрафы за нарушение законодательства о налогах и сборах, законодательства о страховых взносах план 0,6 тыс. руб., факт 0,6 тыс.</w:t>
      </w:r>
      <w:r w:rsidR="00434D9D" w:rsidRPr="00027BE2">
        <w:rPr>
          <w:sz w:val="28"/>
          <w:szCs w:val="28"/>
          <w:lang w:eastAsia="zh-CN"/>
        </w:rPr>
        <w:t xml:space="preserve"> </w:t>
      </w:r>
      <w:r w:rsidRPr="00027BE2">
        <w:rPr>
          <w:sz w:val="28"/>
          <w:szCs w:val="28"/>
          <w:lang w:eastAsia="zh-CN"/>
        </w:rPr>
        <w:t>руб. исполнено 100%</w:t>
      </w:r>
    </w:p>
    <w:p w:rsidR="004A47DE" w:rsidRPr="00027BE2" w:rsidRDefault="004A47DE" w:rsidP="004A47DE">
      <w:pPr>
        <w:jc w:val="both"/>
        <w:rPr>
          <w:sz w:val="28"/>
          <w:szCs w:val="28"/>
          <w:lang w:eastAsia="zh-CN"/>
        </w:rPr>
      </w:pPr>
      <w:r w:rsidRPr="00027BE2">
        <w:rPr>
          <w:sz w:val="28"/>
          <w:szCs w:val="28"/>
          <w:lang w:eastAsia="zh-CN"/>
        </w:rPr>
        <w:t>- 564 0104 9900000190 853 297 членские взносы – план 5,0 тыс. руб., факт 5,0 тыс.</w:t>
      </w:r>
      <w:r w:rsidR="00434D9D" w:rsidRPr="00027BE2">
        <w:rPr>
          <w:sz w:val="28"/>
          <w:szCs w:val="28"/>
          <w:lang w:eastAsia="zh-CN"/>
        </w:rPr>
        <w:t xml:space="preserve"> </w:t>
      </w:r>
      <w:r w:rsidRPr="00027BE2">
        <w:rPr>
          <w:sz w:val="28"/>
          <w:szCs w:val="28"/>
          <w:lang w:eastAsia="zh-CN"/>
        </w:rPr>
        <w:t>руб., исполнено 100%</w:t>
      </w:r>
    </w:p>
    <w:p w:rsidR="004A47DE" w:rsidRPr="00027BE2" w:rsidRDefault="004A47DE" w:rsidP="004A47DE">
      <w:pPr>
        <w:jc w:val="both"/>
        <w:rPr>
          <w:sz w:val="28"/>
          <w:szCs w:val="28"/>
          <w:lang w:eastAsia="zh-CN"/>
        </w:rPr>
      </w:pPr>
      <w:r w:rsidRPr="00027BE2">
        <w:rPr>
          <w:sz w:val="28"/>
          <w:szCs w:val="28"/>
          <w:lang w:eastAsia="zh-CN"/>
        </w:rPr>
        <w:t>- 564 0104 9900070190 244 346 приобретение канц. товаров план 0,1 тыс. руб., факт 0,1 тыс.</w:t>
      </w:r>
      <w:r w:rsidR="00434D9D" w:rsidRPr="00027BE2">
        <w:rPr>
          <w:sz w:val="28"/>
          <w:szCs w:val="28"/>
          <w:lang w:eastAsia="zh-CN"/>
        </w:rPr>
        <w:t xml:space="preserve"> </w:t>
      </w:r>
      <w:r w:rsidRPr="00027BE2">
        <w:rPr>
          <w:sz w:val="28"/>
          <w:szCs w:val="28"/>
          <w:lang w:eastAsia="zh-CN"/>
        </w:rPr>
        <w:t>руб., исполнено 100%</w:t>
      </w:r>
    </w:p>
    <w:p w:rsidR="004A47DE" w:rsidRPr="00027BE2" w:rsidRDefault="004A47DE" w:rsidP="004A47DE">
      <w:pPr>
        <w:jc w:val="both"/>
        <w:rPr>
          <w:sz w:val="28"/>
          <w:szCs w:val="28"/>
          <w:lang w:eastAsia="zh-CN"/>
        </w:rPr>
      </w:pPr>
      <w:r w:rsidRPr="00027BE2">
        <w:rPr>
          <w:sz w:val="28"/>
          <w:szCs w:val="28"/>
          <w:lang w:eastAsia="zh-CN"/>
        </w:rPr>
        <w:t xml:space="preserve">     </w:t>
      </w:r>
      <w:r w:rsidRPr="00027BE2">
        <w:rPr>
          <w:b/>
          <w:sz w:val="28"/>
          <w:szCs w:val="28"/>
          <w:lang w:eastAsia="zh-CN"/>
        </w:rPr>
        <w:t>По разделу 0106</w:t>
      </w:r>
      <w:r w:rsidRPr="00027BE2">
        <w:rPr>
          <w:sz w:val="28"/>
          <w:szCs w:val="28"/>
          <w:lang w:eastAsia="zh-CN"/>
        </w:rPr>
        <w:t xml:space="preserve"> </w:t>
      </w:r>
      <w:r w:rsidRPr="00027BE2">
        <w:rPr>
          <w:b/>
          <w:sz w:val="28"/>
          <w:szCs w:val="28"/>
          <w:lang w:eastAsia="zh-CN"/>
        </w:rPr>
        <w:t>«Обеспечение деятельности финансовых, налоговых и таможенных органов финансового надзора»</w:t>
      </w:r>
      <w:r w:rsidRPr="00027BE2">
        <w:rPr>
          <w:sz w:val="28"/>
          <w:szCs w:val="28"/>
          <w:lang w:eastAsia="zh-CN"/>
        </w:rPr>
        <w:t xml:space="preserve">  расходы исполнены в сумме 40,1 тыс. руб. при плане 40,1 тыс. руб. % исполнения </w:t>
      </w:r>
      <w:r w:rsidR="00434D9D" w:rsidRPr="00027BE2">
        <w:rPr>
          <w:sz w:val="28"/>
          <w:szCs w:val="28"/>
          <w:lang w:eastAsia="zh-CN"/>
        </w:rPr>
        <w:t xml:space="preserve">100, за передачу  </w:t>
      </w:r>
      <w:r w:rsidR="00434D9D" w:rsidRPr="00027BE2">
        <w:rPr>
          <w:sz w:val="28"/>
          <w:szCs w:val="28"/>
          <w:lang w:eastAsia="zh-CN"/>
        </w:rPr>
        <w:lastRenderedPageBreak/>
        <w:t>полномочий КСО</w:t>
      </w:r>
      <w:r w:rsidRPr="00027BE2">
        <w:rPr>
          <w:sz w:val="28"/>
          <w:szCs w:val="28"/>
          <w:lang w:eastAsia="zh-CN"/>
        </w:rPr>
        <w:t xml:space="preserve"> по осуществлению внешнего муниципального финансового контроля.</w:t>
      </w:r>
    </w:p>
    <w:p w:rsidR="004A47DE" w:rsidRPr="00027BE2" w:rsidRDefault="0011193A" w:rsidP="004A47DE">
      <w:pPr>
        <w:jc w:val="both"/>
        <w:rPr>
          <w:b/>
          <w:sz w:val="28"/>
          <w:szCs w:val="28"/>
          <w:lang w:eastAsia="zh-CN"/>
        </w:rPr>
      </w:pPr>
      <w:r w:rsidRPr="00027BE2">
        <w:rPr>
          <w:b/>
          <w:sz w:val="28"/>
          <w:szCs w:val="28"/>
          <w:lang w:eastAsia="zh-CN"/>
        </w:rPr>
        <w:t xml:space="preserve">    </w:t>
      </w:r>
      <w:r w:rsidR="004A47DE" w:rsidRPr="00027BE2">
        <w:rPr>
          <w:b/>
          <w:sz w:val="28"/>
          <w:szCs w:val="28"/>
          <w:lang w:eastAsia="zh-CN"/>
        </w:rPr>
        <w:t>По разделу 0111 «Резервные фонды»</w:t>
      </w:r>
    </w:p>
    <w:p w:rsidR="004A47DE" w:rsidRPr="00027BE2" w:rsidRDefault="004A47DE" w:rsidP="004A47DE">
      <w:pPr>
        <w:jc w:val="both"/>
        <w:rPr>
          <w:sz w:val="28"/>
          <w:szCs w:val="28"/>
          <w:lang w:eastAsia="zh-CN"/>
        </w:rPr>
      </w:pPr>
      <w:r w:rsidRPr="00027BE2">
        <w:rPr>
          <w:sz w:val="28"/>
          <w:szCs w:val="28"/>
          <w:lang w:eastAsia="zh-CN"/>
        </w:rPr>
        <w:t>- 564 0111 9900000240 870 297</w:t>
      </w:r>
      <w:proofErr w:type="gramStart"/>
      <w:r w:rsidRPr="00027BE2">
        <w:rPr>
          <w:sz w:val="28"/>
          <w:szCs w:val="28"/>
          <w:lang w:eastAsia="zh-CN"/>
        </w:rPr>
        <w:t xml:space="preserve"> И</w:t>
      </w:r>
      <w:proofErr w:type="gramEnd"/>
      <w:r w:rsidRPr="00027BE2">
        <w:rPr>
          <w:sz w:val="28"/>
          <w:szCs w:val="28"/>
          <w:lang w:eastAsia="zh-CN"/>
        </w:rPr>
        <w:t>ные выплаты текущего характера организациям расходы  план 1,0 тыс.</w:t>
      </w:r>
      <w:r w:rsidR="0011193A" w:rsidRPr="00027BE2">
        <w:rPr>
          <w:sz w:val="28"/>
          <w:szCs w:val="28"/>
          <w:lang w:eastAsia="zh-CN"/>
        </w:rPr>
        <w:t xml:space="preserve"> </w:t>
      </w:r>
      <w:r w:rsidRPr="00027BE2">
        <w:rPr>
          <w:sz w:val="28"/>
          <w:szCs w:val="28"/>
          <w:lang w:eastAsia="zh-CN"/>
        </w:rPr>
        <w:t>руб. не исполнены, не возникло потребности в 2022 г.</w:t>
      </w:r>
    </w:p>
    <w:p w:rsidR="004A47DE" w:rsidRPr="00027BE2" w:rsidRDefault="004A47DE" w:rsidP="004A47DE">
      <w:pPr>
        <w:jc w:val="both"/>
        <w:rPr>
          <w:sz w:val="28"/>
          <w:szCs w:val="28"/>
          <w:lang w:eastAsia="zh-CN"/>
        </w:rPr>
      </w:pPr>
      <w:r w:rsidRPr="00027BE2">
        <w:rPr>
          <w:sz w:val="28"/>
          <w:szCs w:val="28"/>
          <w:lang w:eastAsia="zh-CN"/>
        </w:rPr>
        <w:t xml:space="preserve">        </w:t>
      </w:r>
      <w:r w:rsidRPr="00027BE2">
        <w:rPr>
          <w:b/>
          <w:sz w:val="28"/>
          <w:szCs w:val="28"/>
          <w:lang w:eastAsia="zh-CN"/>
        </w:rPr>
        <w:t>По разделу 0203 «Мобилизационная и вневойсковая подготовка»</w:t>
      </w:r>
      <w:r w:rsidRPr="00027BE2">
        <w:rPr>
          <w:sz w:val="28"/>
          <w:szCs w:val="28"/>
          <w:lang w:eastAsia="zh-CN"/>
        </w:rPr>
        <w:t>. Расходы исполнены в сумме 121,2 тыс.</w:t>
      </w:r>
      <w:r w:rsidR="0011193A" w:rsidRPr="00027BE2">
        <w:rPr>
          <w:sz w:val="28"/>
          <w:szCs w:val="28"/>
          <w:lang w:eastAsia="zh-CN"/>
        </w:rPr>
        <w:t xml:space="preserve"> </w:t>
      </w:r>
      <w:r w:rsidRPr="00027BE2">
        <w:rPr>
          <w:sz w:val="28"/>
          <w:szCs w:val="28"/>
          <w:lang w:eastAsia="zh-CN"/>
        </w:rPr>
        <w:t>руб., при плане 121,2 тыс.</w:t>
      </w:r>
      <w:r w:rsidR="0011193A" w:rsidRPr="00027BE2">
        <w:rPr>
          <w:sz w:val="28"/>
          <w:szCs w:val="28"/>
          <w:lang w:eastAsia="zh-CN"/>
        </w:rPr>
        <w:t xml:space="preserve"> </w:t>
      </w:r>
      <w:r w:rsidRPr="00027BE2">
        <w:rPr>
          <w:sz w:val="28"/>
          <w:szCs w:val="28"/>
          <w:lang w:eastAsia="zh-CN"/>
        </w:rPr>
        <w:t>руб., % исполнения составляет 100, средства федерального бюджета.</w:t>
      </w:r>
    </w:p>
    <w:p w:rsidR="004A47DE" w:rsidRPr="00027BE2" w:rsidRDefault="004A47DE" w:rsidP="004A47DE">
      <w:pPr>
        <w:jc w:val="both"/>
        <w:rPr>
          <w:sz w:val="28"/>
          <w:szCs w:val="28"/>
          <w:lang w:eastAsia="zh-CN"/>
        </w:rPr>
      </w:pPr>
      <w:r w:rsidRPr="00027BE2">
        <w:rPr>
          <w:sz w:val="28"/>
          <w:szCs w:val="28"/>
          <w:lang w:eastAsia="zh-CN"/>
        </w:rPr>
        <w:t xml:space="preserve">- 564 0203 9900051180 121 211 </w:t>
      </w:r>
      <w:proofErr w:type="gramStart"/>
      <w:r w:rsidRPr="00027BE2">
        <w:rPr>
          <w:sz w:val="28"/>
          <w:szCs w:val="28"/>
          <w:lang w:eastAsia="zh-CN"/>
        </w:rPr>
        <w:t>заработная</w:t>
      </w:r>
      <w:proofErr w:type="gramEnd"/>
      <w:r w:rsidRPr="00027BE2">
        <w:rPr>
          <w:sz w:val="28"/>
          <w:szCs w:val="28"/>
          <w:lang w:eastAsia="zh-CN"/>
        </w:rPr>
        <w:t xml:space="preserve"> плата-91,3 тыс.</w:t>
      </w:r>
      <w:r w:rsidR="0011193A"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lang w:eastAsia="zh-CN"/>
        </w:rPr>
        <w:t xml:space="preserve"> - 564 0203 9900051180 129 213  взносы по обязательному социальному страхованию на выплаты денежного содержания и иные выплаты работникам государственных (муниципальных) органов – 27,8 тыс.</w:t>
      </w:r>
      <w:r w:rsidR="0011193A"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lang w:eastAsia="zh-CN"/>
        </w:rPr>
        <w:t xml:space="preserve">- 564 0203 9900051180 244 3460  поставка </w:t>
      </w:r>
      <w:proofErr w:type="spellStart"/>
      <w:r w:rsidRPr="00027BE2">
        <w:rPr>
          <w:sz w:val="28"/>
          <w:szCs w:val="28"/>
          <w:lang w:eastAsia="zh-CN"/>
        </w:rPr>
        <w:t>канц</w:t>
      </w:r>
      <w:proofErr w:type="gramStart"/>
      <w:r w:rsidRPr="00027BE2">
        <w:rPr>
          <w:sz w:val="28"/>
          <w:szCs w:val="28"/>
          <w:lang w:eastAsia="zh-CN"/>
        </w:rPr>
        <w:t>.т</w:t>
      </w:r>
      <w:proofErr w:type="gramEnd"/>
      <w:r w:rsidRPr="00027BE2">
        <w:rPr>
          <w:sz w:val="28"/>
          <w:szCs w:val="28"/>
          <w:lang w:eastAsia="zh-CN"/>
        </w:rPr>
        <w:t>оваров</w:t>
      </w:r>
      <w:proofErr w:type="spellEnd"/>
      <w:r w:rsidRPr="00027BE2">
        <w:rPr>
          <w:sz w:val="28"/>
          <w:szCs w:val="28"/>
          <w:lang w:eastAsia="zh-CN"/>
        </w:rPr>
        <w:t xml:space="preserve">  – 2,1 тыс.</w:t>
      </w:r>
      <w:r w:rsidR="0011193A" w:rsidRPr="00027BE2">
        <w:rPr>
          <w:sz w:val="28"/>
          <w:szCs w:val="28"/>
          <w:lang w:eastAsia="zh-CN"/>
        </w:rPr>
        <w:t xml:space="preserve"> </w:t>
      </w:r>
      <w:r w:rsidRPr="00027BE2">
        <w:rPr>
          <w:sz w:val="28"/>
          <w:szCs w:val="28"/>
          <w:lang w:eastAsia="zh-CN"/>
        </w:rPr>
        <w:t>руб.</w:t>
      </w:r>
    </w:p>
    <w:p w:rsidR="004A47DE" w:rsidRPr="00027BE2" w:rsidRDefault="004A47DE" w:rsidP="004A47DE">
      <w:pPr>
        <w:jc w:val="both"/>
        <w:rPr>
          <w:sz w:val="28"/>
          <w:szCs w:val="28"/>
          <w:lang w:eastAsia="zh-CN"/>
        </w:rPr>
      </w:pPr>
      <w:r w:rsidRPr="00027BE2">
        <w:rPr>
          <w:sz w:val="28"/>
          <w:szCs w:val="28"/>
          <w:lang w:eastAsia="zh-CN"/>
        </w:rPr>
        <w:t xml:space="preserve">          </w:t>
      </w:r>
      <w:r w:rsidRPr="00027BE2">
        <w:rPr>
          <w:b/>
          <w:sz w:val="28"/>
          <w:szCs w:val="28"/>
          <w:lang w:eastAsia="zh-CN"/>
        </w:rPr>
        <w:t>По разделу 0310</w:t>
      </w:r>
      <w:r w:rsidRPr="00027BE2">
        <w:rPr>
          <w:sz w:val="28"/>
          <w:szCs w:val="28"/>
          <w:lang w:eastAsia="zh-CN"/>
        </w:rPr>
        <w:t xml:space="preserve"> </w:t>
      </w:r>
      <w:r w:rsidRPr="00027BE2">
        <w:rPr>
          <w:b/>
          <w:sz w:val="28"/>
          <w:szCs w:val="28"/>
          <w:lang w:eastAsia="zh-CN"/>
        </w:rPr>
        <w:t>« Обеспечение пожарной безопасности»</w:t>
      </w:r>
      <w:r w:rsidRPr="00027BE2">
        <w:rPr>
          <w:sz w:val="28"/>
          <w:szCs w:val="28"/>
          <w:lang w:eastAsia="zh-CN"/>
        </w:rPr>
        <w:t xml:space="preserve"> расходы исполнены в сумме 66,4 тыс. руб. при плане 88,3 тыс. руб. % исполнения 75,2%. </w:t>
      </w:r>
    </w:p>
    <w:p w:rsidR="004A47DE" w:rsidRPr="00027BE2" w:rsidRDefault="004A47DE" w:rsidP="004A47DE">
      <w:pPr>
        <w:jc w:val="both"/>
        <w:rPr>
          <w:sz w:val="28"/>
          <w:szCs w:val="28"/>
          <w:lang w:eastAsia="zh-CN"/>
        </w:rPr>
      </w:pPr>
      <w:r w:rsidRPr="00027BE2">
        <w:rPr>
          <w:sz w:val="28"/>
          <w:szCs w:val="28"/>
          <w:lang w:eastAsia="zh-CN"/>
        </w:rPr>
        <w:t xml:space="preserve">      - 564 0310 9900000340 242 221 – 1,0 тыс.</w:t>
      </w:r>
      <w:r w:rsidR="0011193A" w:rsidRPr="00027BE2">
        <w:rPr>
          <w:sz w:val="28"/>
          <w:szCs w:val="28"/>
          <w:lang w:eastAsia="zh-CN"/>
        </w:rPr>
        <w:t xml:space="preserve"> </w:t>
      </w:r>
      <w:r w:rsidRPr="00027BE2">
        <w:rPr>
          <w:sz w:val="28"/>
          <w:szCs w:val="28"/>
          <w:lang w:eastAsia="zh-CN"/>
        </w:rPr>
        <w:t>руб. оказание услуг сотовой связи (обслуживание действующих номеров Заказчика Теле 2 и Ростелеком для АДПИ);</w:t>
      </w:r>
    </w:p>
    <w:p w:rsidR="004A47DE" w:rsidRPr="00027BE2" w:rsidRDefault="004A47DE" w:rsidP="004A47DE">
      <w:pPr>
        <w:jc w:val="both"/>
        <w:rPr>
          <w:sz w:val="28"/>
          <w:szCs w:val="28"/>
          <w:lang w:eastAsia="zh-CN"/>
        </w:rPr>
      </w:pPr>
      <w:r w:rsidRPr="00027BE2">
        <w:rPr>
          <w:sz w:val="28"/>
          <w:szCs w:val="28"/>
          <w:lang w:eastAsia="zh-CN"/>
        </w:rPr>
        <w:t xml:space="preserve">      - 564 0310 9900000340 244 225 – план 22,6 тыс.</w:t>
      </w:r>
      <w:r w:rsidR="0011193A" w:rsidRPr="00027BE2">
        <w:rPr>
          <w:sz w:val="28"/>
          <w:szCs w:val="28"/>
          <w:lang w:eastAsia="zh-CN"/>
        </w:rPr>
        <w:t xml:space="preserve"> </w:t>
      </w:r>
      <w:r w:rsidRPr="00027BE2">
        <w:rPr>
          <w:sz w:val="28"/>
          <w:szCs w:val="28"/>
          <w:lang w:eastAsia="zh-CN"/>
        </w:rPr>
        <w:t>руб., исполнено 19,2 тыс.</w:t>
      </w:r>
      <w:r w:rsidR="0011193A" w:rsidRPr="00027BE2">
        <w:rPr>
          <w:sz w:val="28"/>
          <w:szCs w:val="28"/>
          <w:lang w:eastAsia="zh-CN"/>
        </w:rPr>
        <w:t xml:space="preserve"> </w:t>
      </w:r>
      <w:r w:rsidRPr="00027BE2">
        <w:rPr>
          <w:sz w:val="28"/>
          <w:szCs w:val="28"/>
          <w:lang w:eastAsia="zh-CN"/>
        </w:rPr>
        <w:t xml:space="preserve">руб. оказание услуг по </w:t>
      </w:r>
      <w:proofErr w:type="spellStart"/>
      <w:r w:rsidRPr="00027BE2">
        <w:rPr>
          <w:sz w:val="28"/>
          <w:szCs w:val="28"/>
          <w:lang w:eastAsia="zh-CN"/>
        </w:rPr>
        <w:t>тех</w:t>
      </w:r>
      <w:proofErr w:type="gramStart"/>
      <w:r w:rsidRPr="00027BE2">
        <w:rPr>
          <w:sz w:val="28"/>
          <w:szCs w:val="28"/>
          <w:lang w:eastAsia="zh-CN"/>
        </w:rPr>
        <w:t>.о</w:t>
      </w:r>
      <w:proofErr w:type="gramEnd"/>
      <w:r w:rsidRPr="00027BE2">
        <w:rPr>
          <w:sz w:val="28"/>
          <w:szCs w:val="28"/>
          <w:lang w:eastAsia="zh-CN"/>
        </w:rPr>
        <w:t>бслуживанию</w:t>
      </w:r>
      <w:proofErr w:type="spellEnd"/>
      <w:r w:rsidRPr="00027BE2">
        <w:rPr>
          <w:sz w:val="28"/>
          <w:szCs w:val="28"/>
          <w:lang w:eastAsia="zh-CN"/>
        </w:rPr>
        <w:t xml:space="preserve"> АДПИ.</w:t>
      </w:r>
    </w:p>
    <w:p w:rsidR="004A47DE" w:rsidRPr="00027BE2" w:rsidRDefault="004A47DE" w:rsidP="004A47DE">
      <w:pPr>
        <w:jc w:val="both"/>
        <w:rPr>
          <w:sz w:val="28"/>
          <w:szCs w:val="28"/>
          <w:lang w:eastAsia="zh-CN"/>
        </w:rPr>
      </w:pPr>
      <w:r w:rsidRPr="00027BE2">
        <w:rPr>
          <w:sz w:val="28"/>
          <w:szCs w:val="28"/>
          <w:lang w:eastAsia="zh-CN"/>
        </w:rPr>
        <w:t xml:space="preserve">      - 564 0310 9900000340 244 226 выполнение работ по восстановлению (обновлению) минерализованных полос вокруг населенных пунктов </w:t>
      </w:r>
      <w:proofErr w:type="spellStart"/>
      <w:r w:rsidRPr="00027BE2">
        <w:rPr>
          <w:sz w:val="28"/>
          <w:szCs w:val="28"/>
          <w:lang w:eastAsia="zh-CN"/>
        </w:rPr>
        <w:t>Кушаговского</w:t>
      </w:r>
      <w:proofErr w:type="spellEnd"/>
      <w:r w:rsidRPr="00027BE2">
        <w:rPr>
          <w:sz w:val="28"/>
          <w:szCs w:val="28"/>
          <w:lang w:eastAsia="zh-CN"/>
        </w:rPr>
        <w:t xml:space="preserve"> сельсовета Усть-Таркского района Новосибирской области 46,2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xml:space="preserve">      - 564 0310 9900000340 244 310 план 15,5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исполнено 0,0 </w:t>
      </w:r>
      <w:proofErr w:type="spellStart"/>
      <w:r w:rsidRPr="00027BE2">
        <w:rPr>
          <w:sz w:val="28"/>
          <w:szCs w:val="28"/>
          <w:lang w:eastAsia="zh-CN"/>
        </w:rPr>
        <w:t>тыс.руб</w:t>
      </w:r>
      <w:proofErr w:type="spellEnd"/>
      <w:r w:rsidRPr="00027BE2">
        <w:rPr>
          <w:sz w:val="28"/>
          <w:szCs w:val="28"/>
          <w:lang w:eastAsia="zh-CN"/>
        </w:rPr>
        <w:t xml:space="preserve">. денежные средства были запланированы на поставку автономных дымовых </w:t>
      </w:r>
      <w:proofErr w:type="spellStart"/>
      <w:r w:rsidRPr="00027BE2">
        <w:rPr>
          <w:sz w:val="28"/>
          <w:szCs w:val="28"/>
          <w:lang w:eastAsia="zh-CN"/>
        </w:rPr>
        <w:t>извещателей</w:t>
      </w:r>
      <w:proofErr w:type="spellEnd"/>
      <w:r w:rsidRPr="00027BE2">
        <w:rPr>
          <w:sz w:val="28"/>
          <w:szCs w:val="28"/>
          <w:lang w:eastAsia="zh-CN"/>
        </w:rPr>
        <w:t xml:space="preserve"> пожарных </w:t>
      </w:r>
      <w:proofErr w:type="spellStart"/>
      <w:r w:rsidRPr="00027BE2">
        <w:rPr>
          <w:sz w:val="28"/>
          <w:szCs w:val="28"/>
          <w:lang w:eastAsia="zh-CN"/>
        </w:rPr>
        <w:t>LiviFS</w:t>
      </w:r>
      <w:proofErr w:type="spellEnd"/>
      <w:r w:rsidRPr="00027BE2">
        <w:rPr>
          <w:sz w:val="28"/>
          <w:szCs w:val="28"/>
          <w:lang w:eastAsia="zh-CN"/>
        </w:rPr>
        <w:t xml:space="preserve">-GSM. В 2022 году заводы изготовители не выпускали АДПИ. </w:t>
      </w:r>
    </w:p>
    <w:p w:rsidR="004A47DE" w:rsidRPr="00027BE2" w:rsidRDefault="004A47DE" w:rsidP="004A47DE">
      <w:pPr>
        <w:jc w:val="both"/>
        <w:rPr>
          <w:sz w:val="28"/>
          <w:szCs w:val="28"/>
          <w:lang w:eastAsia="zh-CN"/>
        </w:rPr>
      </w:pPr>
      <w:r w:rsidRPr="00027BE2">
        <w:rPr>
          <w:sz w:val="28"/>
          <w:szCs w:val="28"/>
          <w:lang w:eastAsia="zh-CN"/>
        </w:rPr>
        <w:t xml:space="preserve">       - 564 0310 9900000340 244 346 план 1,5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исполнено 0,0 </w:t>
      </w:r>
      <w:proofErr w:type="spellStart"/>
      <w:r w:rsidRPr="00027BE2">
        <w:rPr>
          <w:sz w:val="28"/>
          <w:szCs w:val="28"/>
          <w:lang w:eastAsia="zh-CN"/>
        </w:rPr>
        <w:t>тыс.руб</w:t>
      </w:r>
      <w:proofErr w:type="spellEnd"/>
      <w:r w:rsidRPr="00027BE2">
        <w:rPr>
          <w:sz w:val="28"/>
          <w:szCs w:val="28"/>
          <w:lang w:eastAsia="zh-CN"/>
        </w:rPr>
        <w:t xml:space="preserve">. </w:t>
      </w:r>
    </w:p>
    <w:p w:rsidR="004A47DE" w:rsidRPr="00027BE2" w:rsidRDefault="004A47DE" w:rsidP="004A47DE">
      <w:pPr>
        <w:jc w:val="both"/>
        <w:rPr>
          <w:sz w:val="28"/>
          <w:szCs w:val="28"/>
          <w:lang w:eastAsia="zh-CN"/>
        </w:rPr>
      </w:pPr>
      <w:r w:rsidRPr="00027BE2">
        <w:rPr>
          <w:sz w:val="28"/>
          <w:szCs w:val="28"/>
          <w:lang w:eastAsia="zh-CN"/>
        </w:rPr>
        <w:t xml:space="preserve">      </w:t>
      </w:r>
      <w:r w:rsidRPr="00027BE2">
        <w:rPr>
          <w:b/>
          <w:sz w:val="28"/>
          <w:szCs w:val="28"/>
          <w:lang w:eastAsia="zh-CN"/>
        </w:rPr>
        <w:t>По разделу 0409 «Дорожное хозяйство (дорожные фонды)»</w:t>
      </w:r>
      <w:r w:rsidRPr="00027BE2">
        <w:rPr>
          <w:sz w:val="28"/>
          <w:szCs w:val="28"/>
          <w:lang w:eastAsia="zh-CN"/>
        </w:rPr>
        <w:t xml:space="preserve"> расходы исполнены в сумме 5663,0 тыс. руб. при плане 5733,0 тыс. руб. исполнено 98,8%. Данные средства были использованы </w:t>
      </w:r>
      <w:proofErr w:type="gramStart"/>
      <w:r w:rsidRPr="00027BE2">
        <w:rPr>
          <w:sz w:val="28"/>
          <w:szCs w:val="28"/>
          <w:lang w:eastAsia="zh-CN"/>
        </w:rPr>
        <w:t>на</w:t>
      </w:r>
      <w:proofErr w:type="gram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xml:space="preserve">- 564 0409 9900000440 244 225 план  185,3 тыс. руб., факт 121,0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потрачены на очистку дорог от снега,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4A47DE" w:rsidRPr="00027BE2" w:rsidRDefault="004A47DE" w:rsidP="004A47DE">
      <w:pPr>
        <w:jc w:val="both"/>
        <w:rPr>
          <w:sz w:val="28"/>
          <w:szCs w:val="28"/>
          <w:lang w:eastAsia="zh-CN"/>
        </w:rPr>
      </w:pPr>
      <w:r w:rsidRPr="00027BE2">
        <w:rPr>
          <w:sz w:val="28"/>
          <w:szCs w:val="28"/>
          <w:lang w:eastAsia="zh-CN"/>
        </w:rPr>
        <w:t xml:space="preserve">- 564 0409 9900000440 244 226 план  577,0 тыс. руб., факт 573,0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потрачены на выполнение работ по разработке проектной и рабочей документации и выполнению изыскательских работ на ремонт дороги по ул. Широкая и ул. Речная в селе Мураши </w:t>
      </w:r>
      <w:proofErr w:type="spellStart"/>
      <w:r w:rsidRPr="00027BE2">
        <w:rPr>
          <w:sz w:val="28"/>
          <w:szCs w:val="28"/>
          <w:lang w:eastAsia="zh-CN"/>
        </w:rPr>
        <w:t>Кушаговского</w:t>
      </w:r>
      <w:proofErr w:type="spellEnd"/>
      <w:r w:rsidRPr="00027BE2">
        <w:rPr>
          <w:sz w:val="28"/>
          <w:szCs w:val="28"/>
          <w:lang w:eastAsia="zh-CN"/>
        </w:rPr>
        <w:t xml:space="preserve"> сельсовета Усть-Таркского района Новосибирской области– 106,2 </w:t>
      </w:r>
      <w:proofErr w:type="spellStart"/>
      <w:r w:rsidRPr="00027BE2">
        <w:rPr>
          <w:sz w:val="28"/>
          <w:szCs w:val="28"/>
          <w:lang w:eastAsia="zh-CN"/>
        </w:rPr>
        <w:t>тыс.руб</w:t>
      </w:r>
      <w:proofErr w:type="spellEnd"/>
      <w:r w:rsidRPr="00027BE2">
        <w:rPr>
          <w:sz w:val="28"/>
          <w:szCs w:val="28"/>
          <w:lang w:eastAsia="zh-CN"/>
        </w:rPr>
        <w:t xml:space="preserve">., выполнение работ по устройству тротуара в с. </w:t>
      </w:r>
      <w:proofErr w:type="spellStart"/>
      <w:r w:rsidRPr="00027BE2">
        <w:rPr>
          <w:sz w:val="28"/>
          <w:szCs w:val="28"/>
          <w:lang w:eastAsia="zh-CN"/>
        </w:rPr>
        <w:t>Кушаги</w:t>
      </w:r>
      <w:proofErr w:type="spellEnd"/>
      <w:r w:rsidRPr="00027BE2">
        <w:rPr>
          <w:sz w:val="28"/>
          <w:szCs w:val="28"/>
          <w:lang w:eastAsia="zh-CN"/>
        </w:rPr>
        <w:t xml:space="preserve"> Усть-Таркского района Новосибирской  области- 267,1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оказание услуг по строительному контролю на объекте: «Ремонт дороги по ул. Широкая в с. Мураши </w:t>
      </w:r>
      <w:proofErr w:type="spellStart"/>
      <w:r w:rsidRPr="00027BE2">
        <w:rPr>
          <w:sz w:val="28"/>
          <w:szCs w:val="28"/>
          <w:lang w:eastAsia="zh-CN"/>
        </w:rPr>
        <w:t>Кушаговского</w:t>
      </w:r>
      <w:proofErr w:type="spellEnd"/>
      <w:r w:rsidRPr="00027BE2">
        <w:rPr>
          <w:sz w:val="28"/>
          <w:szCs w:val="28"/>
          <w:lang w:eastAsia="zh-CN"/>
        </w:rPr>
        <w:t xml:space="preserve"> сельсовета Усть-Таркского района Новосибирской области»- 50,0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w:t>
      </w:r>
      <w:r w:rsidRPr="00027BE2">
        <w:rPr>
          <w:sz w:val="28"/>
          <w:szCs w:val="28"/>
          <w:lang w:eastAsia="zh-CN"/>
        </w:rPr>
        <w:lastRenderedPageBreak/>
        <w:t xml:space="preserve">выполнение по заданию Заказчика работ по разработке проектной и рабочей документации (далее – документация) и выполнению изыскательских работ (далее – инженерные изыскания) на ремонт автомобильных дорог по ул. Школьная от д.1 до д.37, переулок Гаражный (165 метров) в с. </w:t>
      </w:r>
      <w:proofErr w:type="spellStart"/>
      <w:r w:rsidRPr="00027BE2">
        <w:rPr>
          <w:sz w:val="28"/>
          <w:szCs w:val="28"/>
          <w:lang w:eastAsia="zh-CN"/>
        </w:rPr>
        <w:t>Кушаги</w:t>
      </w:r>
      <w:proofErr w:type="spellEnd"/>
      <w:r w:rsidRPr="00027BE2">
        <w:rPr>
          <w:sz w:val="28"/>
          <w:szCs w:val="28"/>
          <w:lang w:eastAsia="zh-CN"/>
        </w:rPr>
        <w:t xml:space="preserve"> Усть-Таркского района Новосибирской области- 150,0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4A47DE" w:rsidRPr="00027BE2" w:rsidRDefault="004A47DE" w:rsidP="004A47DE">
      <w:pPr>
        <w:jc w:val="both"/>
        <w:rPr>
          <w:sz w:val="28"/>
          <w:szCs w:val="28"/>
          <w:lang w:eastAsia="zh-CN"/>
        </w:rPr>
      </w:pPr>
      <w:r w:rsidRPr="00027BE2">
        <w:rPr>
          <w:sz w:val="28"/>
          <w:szCs w:val="28"/>
          <w:lang w:eastAsia="zh-CN"/>
        </w:rPr>
        <w:t xml:space="preserve">- 564 0409 9900000440 244 310 план  15,0 тыс. руб., факт 13,1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потрачены поставку дорожных знаков.</w:t>
      </w:r>
    </w:p>
    <w:p w:rsidR="004A47DE" w:rsidRPr="00027BE2" w:rsidRDefault="004A47DE" w:rsidP="004A47DE">
      <w:pPr>
        <w:jc w:val="both"/>
        <w:rPr>
          <w:sz w:val="28"/>
          <w:szCs w:val="28"/>
          <w:lang w:eastAsia="zh-CN"/>
        </w:rPr>
      </w:pPr>
      <w:r w:rsidRPr="00027BE2">
        <w:rPr>
          <w:sz w:val="28"/>
          <w:szCs w:val="28"/>
          <w:lang w:eastAsia="zh-CN"/>
        </w:rPr>
        <w:t xml:space="preserve">- 564 0409 9900070760 244 225 план  4906,4 тыс. руб., факт 4906,4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потрачены на ремонт дороги по ул. Широкая в с. Мураши </w:t>
      </w:r>
      <w:proofErr w:type="spellStart"/>
      <w:r w:rsidRPr="00027BE2">
        <w:rPr>
          <w:sz w:val="28"/>
          <w:szCs w:val="28"/>
          <w:lang w:eastAsia="zh-CN"/>
        </w:rPr>
        <w:t>Кушаговского</w:t>
      </w:r>
      <w:proofErr w:type="spellEnd"/>
      <w:r w:rsidRPr="00027BE2">
        <w:rPr>
          <w:sz w:val="28"/>
          <w:szCs w:val="28"/>
          <w:lang w:eastAsia="zh-CN"/>
        </w:rPr>
        <w:t xml:space="preserve"> сельсовета Усть-Таркского района Новосибирской области (этап 1).</w:t>
      </w:r>
    </w:p>
    <w:p w:rsidR="004A47DE" w:rsidRPr="00027BE2" w:rsidRDefault="004A47DE" w:rsidP="004A47DE">
      <w:pPr>
        <w:jc w:val="both"/>
        <w:rPr>
          <w:sz w:val="28"/>
          <w:szCs w:val="28"/>
          <w:lang w:eastAsia="zh-CN"/>
        </w:rPr>
      </w:pPr>
      <w:r w:rsidRPr="00027BE2">
        <w:rPr>
          <w:sz w:val="28"/>
          <w:szCs w:val="28"/>
          <w:lang w:eastAsia="zh-CN"/>
        </w:rPr>
        <w:t xml:space="preserve">- 564 0409 99000S0760 244 225 план  49,6 тыс. руб., факт 49,6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потрачены Оказание услуг по строительному контролю на объекте: «Ремонт дороги по ул. </w:t>
      </w:r>
      <w:proofErr w:type="gramStart"/>
      <w:r w:rsidRPr="00027BE2">
        <w:rPr>
          <w:sz w:val="28"/>
          <w:szCs w:val="28"/>
          <w:lang w:eastAsia="zh-CN"/>
        </w:rPr>
        <w:t>Широкая</w:t>
      </w:r>
      <w:proofErr w:type="gramEnd"/>
      <w:r w:rsidRPr="00027BE2">
        <w:rPr>
          <w:sz w:val="28"/>
          <w:szCs w:val="28"/>
          <w:lang w:eastAsia="zh-CN"/>
        </w:rPr>
        <w:t xml:space="preserve"> в с. Мураши </w:t>
      </w:r>
      <w:proofErr w:type="spellStart"/>
      <w:r w:rsidRPr="00027BE2">
        <w:rPr>
          <w:sz w:val="28"/>
          <w:szCs w:val="28"/>
          <w:lang w:eastAsia="zh-CN"/>
        </w:rPr>
        <w:t>Кушаговского</w:t>
      </w:r>
      <w:proofErr w:type="spellEnd"/>
      <w:r w:rsidRPr="00027BE2">
        <w:rPr>
          <w:sz w:val="28"/>
          <w:szCs w:val="28"/>
          <w:lang w:eastAsia="zh-CN"/>
        </w:rPr>
        <w:t xml:space="preserve"> сельсовета Усть-Таркского района Новосибирской области».</w:t>
      </w:r>
    </w:p>
    <w:p w:rsidR="004A47DE" w:rsidRPr="00027BE2" w:rsidRDefault="004A47DE" w:rsidP="004A47DE">
      <w:pPr>
        <w:jc w:val="both"/>
        <w:rPr>
          <w:sz w:val="28"/>
          <w:szCs w:val="28"/>
          <w:lang w:eastAsia="zh-CN"/>
        </w:rPr>
      </w:pPr>
      <w:r w:rsidRPr="00027BE2">
        <w:rPr>
          <w:b/>
          <w:sz w:val="28"/>
          <w:szCs w:val="28"/>
          <w:lang w:eastAsia="zh-CN"/>
        </w:rPr>
        <w:t>По разделу  0503 « Благоустройство»</w:t>
      </w:r>
      <w:r w:rsidRPr="00027BE2">
        <w:rPr>
          <w:sz w:val="28"/>
          <w:szCs w:val="28"/>
          <w:lang w:eastAsia="zh-CN"/>
        </w:rPr>
        <w:t xml:space="preserve"> при плане 687,1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ублей</w:t>
      </w:r>
      <w:proofErr w:type="spellEnd"/>
      <w:r w:rsidRPr="00027BE2">
        <w:rPr>
          <w:sz w:val="28"/>
          <w:szCs w:val="28"/>
          <w:lang w:eastAsia="zh-CN"/>
        </w:rPr>
        <w:t xml:space="preserve">, исполнено 516,5 </w:t>
      </w:r>
      <w:proofErr w:type="spellStart"/>
      <w:r w:rsidRPr="00027BE2">
        <w:rPr>
          <w:sz w:val="28"/>
          <w:szCs w:val="28"/>
          <w:lang w:eastAsia="zh-CN"/>
        </w:rPr>
        <w:t>тыс.руб</w:t>
      </w:r>
      <w:proofErr w:type="spellEnd"/>
      <w:r w:rsidRPr="00027BE2">
        <w:rPr>
          <w:sz w:val="28"/>
          <w:szCs w:val="28"/>
          <w:lang w:eastAsia="zh-CN"/>
        </w:rPr>
        <w:t xml:space="preserve">., что составляет 75,2%. </w:t>
      </w:r>
      <w:r w:rsidRPr="00027BE2">
        <w:rPr>
          <w:sz w:val="28"/>
          <w:szCs w:val="28"/>
        </w:rPr>
        <w:t>Данные средства были использованы на:</w:t>
      </w:r>
    </w:p>
    <w:p w:rsidR="004A47DE" w:rsidRPr="00027BE2" w:rsidRDefault="004A47DE" w:rsidP="004A47DE">
      <w:pPr>
        <w:jc w:val="both"/>
        <w:rPr>
          <w:sz w:val="28"/>
          <w:szCs w:val="28"/>
          <w:lang w:eastAsia="zh-CN"/>
        </w:rPr>
      </w:pPr>
      <w:r w:rsidRPr="00027BE2">
        <w:rPr>
          <w:sz w:val="28"/>
          <w:szCs w:val="28"/>
          <w:lang w:eastAsia="zh-CN"/>
        </w:rPr>
        <w:t xml:space="preserve">- 564 0503 9900000430 244 225 - услуги по эксплуатации объектов электросетевого хозяйства план  136,4 тыс. руб., факт 136,4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xml:space="preserve">- 564 0503 990007370 244 310  план  1,0 тыс. руб., факт 0,5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поставка светодиодных светильников;</w:t>
      </w:r>
    </w:p>
    <w:p w:rsidR="004A47DE" w:rsidRPr="00027BE2" w:rsidRDefault="004A47DE" w:rsidP="004A47DE">
      <w:pPr>
        <w:jc w:val="both"/>
        <w:rPr>
          <w:sz w:val="28"/>
          <w:szCs w:val="28"/>
          <w:lang w:eastAsia="zh-CN"/>
        </w:rPr>
      </w:pPr>
      <w:r w:rsidRPr="00027BE2">
        <w:rPr>
          <w:sz w:val="28"/>
          <w:szCs w:val="28"/>
          <w:lang w:eastAsia="zh-CN"/>
        </w:rPr>
        <w:t xml:space="preserve">- 564 0503 990007370 244 310  план  6,7 тыс. руб., факт 0,0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xml:space="preserve">- 564 0503 9900000430 247 223 электроэнергия (уличное освещение) план  157,4 тыс. руб., факт 24,0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экономия образовалась за счет снижения объема потребления электроэнергии (установлены светодиодные лампы)</w:t>
      </w:r>
    </w:p>
    <w:p w:rsidR="004A47DE" w:rsidRPr="00027BE2" w:rsidRDefault="004A47DE" w:rsidP="004A47DE">
      <w:pPr>
        <w:jc w:val="both"/>
        <w:rPr>
          <w:sz w:val="28"/>
          <w:szCs w:val="28"/>
          <w:lang w:eastAsia="zh-CN"/>
        </w:rPr>
      </w:pPr>
      <w:r w:rsidRPr="00027BE2">
        <w:rPr>
          <w:sz w:val="28"/>
          <w:szCs w:val="28"/>
          <w:lang w:eastAsia="zh-CN"/>
        </w:rPr>
        <w:t xml:space="preserve">- 564 0503 9900000460 244 225  план  16,0 тыс. руб., факт 16,0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w:t>
      </w:r>
      <w:proofErr w:type="spellStart"/>
      <w:r w:rsidRPr="00027BE2">
        <w:rPr>
          <w:sz w:val="28"/>
          <w:szCs w:val="28"/>
          <w:lang w:eastAsia="zh-CN"/>
        </w:rPr>
        <w:t>аккарицидная</w:t>
      </w:r>
      <w:proofErr w:type="spellEnd"/>
      <w:r w:rsidRPr="00027BE2">
        <w:rPr>
          <w:sz w:val="28"/>
          <w:szCs w:val="28"/>
          <w:lang w:eastAsia="zh-CN"/>
        </w:rPr>
        <w:t xml:space="preserve"> обработка кладбищ </w:t>
      </w:r>
    </w:p>
    <w:p w:rsidR="004A47DE" w:rsidRPr="00027BE2" w:rsidRDefault="004A47DE" w:rsidP="004A47DE">
      <w:pPr>
        <w:jc w:val="both"/>
        <w:rPr>
          <w:sz w:val="28"/>
          <w:szCs w:val="28"/>
          <w:lang w:eastAsia="zh-CN"/>
        </w:rPr>
      </w:pPr>
      <w:r w:rsidRPr="00027BE2">
        <w:rPr>
          <w:sz w:val="28"/>
          <w:szCs w:val="28"/>
          <w:lang w:eastAsia="zh-CN"/>
        </w:rPr>
        <w:t xml:space="preserve">- 564 0503 9900000470 244 226  план  25,0 тыс. руб., факт 0,0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не выполнялись работы по </w:t>
      </w:r>
      <w:proofErr w:type="spellStart"/>
      <w:r w:rsidRPr="00027BE2">
        <w:rPr>
          <w:sz w:val="28"/>
          <w:szCs w:val="28"/>
          <w:lang w:eastAsia="zh-CN"/>
        </w:rPr>
        <w:t>буртовке</w:t>
      </w:r>
      <w:proofErr w:type="spellEnd"/>
      <w:r w:rsidRPr="00027BE2">
        <w:rPr>
          <w:sz w:val="28"/>
          <w:szCs w:val="28"/>
          <w:lang w:eastAsia="zh-CN"/>
        </w:rPr>
        <w:t xml:space="preserve"> свалок;</w:t>
      </w:r>
    </w:p>
    <w:p w:rsidR="004A47DE" w:rsidRPr="00027BE2" w:rsidRDefault="004A47DE" w:rsidP="004A47DE">
      <w:pPr>
        <w:jc w:val="both"/>
        <w:rPr>
          <w:sz w:val="28"/>
          <w:szCs w:val="28"/>
          <w:lang w:eastAsia="zh-CN"/>
        </w:rPr>
      </w:pPr>
      <w:r w:rsidRPr="00027BE2">
        <w:rPr>
          <w:sz w:val="28"/>
          <w:szCs w:val="28"/>
          <w:lang w:eastAsia="zh-CN"/>
        </w:rPr>
        <w:t xml:space="preserve">- 564 0503 9900070240 244 310  план  226,3 тыс. руб., факт 226,3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Поставка детского игрового оборудования;</w:t>
      </w:r>
    </w:p>
    <w:p w:rsidR="004A47DE" w:rsidRPr="00027BE2" w:rsidRDefault="004A47DE" w:rsidP="004A47DE">
      <w:pPr>
        <w:jc w:val="both"/>
        <w:rPr>
          <w:sz w:val="28"/>
          <w:szCs w:val="28"/>
          <w:lang w:eastAsia="zh-CN"/>
        </w:rPr>
      </w:pPr>
      <w:r w:rsidRPr="00027BE2">
        <w:rPr>
          <w:sz w:val="28"/>
          <w:szCs w:val="28"/>
          <w:lang w:eastAsia="zh-CN"/>
        </w:rPr>
        <w:t xml:space="preserve">- 564 0503 9900070510 244 310  план  28,0 тыс. руб., факт 28,0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поставка светодиодных светильников, кронштейнов;</w:t>
      </w:r>
    </w:p>
    <w:p w:rsidR="004A47DE" w:rsidRPr="00027BE2" w:rsidRDefault="004A47DE" w:rsidP="004A47DE">
      <w:pPr>
        <w:jc w:val="both"/>
        <w:rPr>
          <w:sz w:val="28"/>
          <w:szCs w:val="28"/>
          <w:lang w:eastAsia="zh-CN"/>
        </w:rPr>
      </w:pPr>
      <w:r w:rsidRPr="00027BE2">
        <w:rPr>
          <w:sz w:val="28"/>
          <w:szCs w:val="28"/>
          <w:lang w:eastAsia="zh-CN"/>
        </w:rPr>
        <w:t xml:space="preserve">- 564 0503 9900070510 244 344  план  14,1 тыс. руб., факт 14,1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поставка лакокрасочной продукции и инвентаря;</w:t>
      </w:r>
    </w:p>
    <w:p w:rsidR="004A47DE" w:rsidRPr="00027BE2" w:rsidRDefault="004A47DE" w:rsidP="004A47DE">
      <w:pPr>
        <w:jc w:val="both"/>
        <w:rPr>
          <w:sz w:val="28"/>
          <w:szCs w:val="28"/>
          <w:lang w:eastAsia="zh-CN"/>
        </w:rPr>
      </w:pPr>
      <w:r w:rsidRPr="00027BE2">
        <w:rPr>
          <w:sz w:val="28"/>
          <w:szCs w:val="28"/>
          <w:lang w:eastAsia="zh-CN"/>
        </w:rPr>
        <w:t xml:space="preserve">- 564 0503 9900070510 244 346  план  3,5 тыс. руб., факт 3,5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поставка крепления для </w:t>
      </w:r>
      <w:proofErr w:type="spellStart"/>
      <w:r w:rsidRPr="00027BE2">
        <w:rPr>
          <w:sz w:val="28"/>
          <w:szCs w:val="28"/>
          <w:lang w:eastAsia="zh-CN"/>
        </w:rPr>
        <w:t>идн</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- 564 0503 9900</w:t>
      </w:r>
      <w:r w:rsidRPr="00027BE2">
        <w:rPr>
          <w:sz w:val="28"/>
          <w:szCs w:val="28"/>
          <w:lang w:val="en-US" w:eastAsia="zh-CN"/>
        </w:rPr>
        <w:t>S</w:t>
      </w:r>
      <w:r w:rsidRPr="00027BE2">
        <w:rPr>
          <w:sz w:val="28"/>
          <w:szCs w:val="28"/>
          <w:lang w:eastAsia="zh-CN"/>
        </w:rPr>
        <w:t xml:space="preserve">0240 244 310  план  67,9 тыс. руб., факт 67,9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Поставка детского игрового оборудования (качели)</w:t>
      </w:r>
    </w:p>
    <w:p w:rsidR="004A47DE" w:rsidRPr="00027BE2" w:rsidRDefault="004A47DE" w:rsidP="004A47DE">
      <w:pPr>
        <w:jc w:val="both"/>
        <w:rPr>
          <w:b/>
          <w:sz w:val="28"/>
          <w:szCs w:val="28"/>
          <w:lang w:eastAsia="zh-CN"/>
        </w:rPr>
      </w:pPr>
      <w:r w:rsidRPr="00027BE2">
        <w:rPr>
          <w:b/>
          <w:sz w:val="28"/>
          <w:szCs w:val="28"/>
          <w:lang w:eastAsia="zh-CN"/>
        </w:rPr>
        <w:t>По подразделу 0801 «Культура, кинематография и средства массовой информации»</w:t>
      </w:r>
    </w:p>
    <w:p w:rsidR="004A47DE" w:rsidRPr="00027BE2" w:rsidRDefault="004A47DE" w:rsidP="004A47DE">
      <w:pPr>
        <w:jc w:val="both"/>
        <w:rPr>
          <w:sz w:val="28"/>
          <w:szCs w:val="28"/>
          <w:lang w:eastAsia="zh-CN"/>
        </w:rPr>
      </w:pPr>
      <w:r w:rsidRPr="00027BE2">
        <w:rPr>
          <w:sz w:val="28"/>
          <w:szCs w:val="28"/>
          <w:lang w:eastAsia="zh-CN"/>
        </w:rPr>
        <w:t xml:space="preserve">Расходы  бюджета </w:t>
      </w:r>
      <w:proofErr w:type="spellStart"/>
      <w:r w:rsidRPr="00027BE2">
        <w:rPr>
          <w:sz w:val="28"/>
          <w:szCs w:val="28"/>
          <w:lang w:eastAsia="zh-CN"/>
        </w:rPr>
        <w:t>Кушаговского</w:t>
      </w:r>
      <w:proofErr w:type="spellEnd"/>
      <w:r w:rsidRPr="00027BE2">
        <w:rPr>
          <w:sz w:val="28"/>
          <w:szCs w:val="28"/>
          <w:lang w:eastAsia="zh-CN"/>
        </w:rPr>
        <w:t xml:space="preserve"> сельсовета в 2022 году по разделу «Культура»  составили 1931,3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при плане 2248,0,тыс.руб., составило 86,0%.</w:t>
      </w:r>
    </w:p>
    <w:p w:rsidR="004A47DE" w:rsidRPr="00027BE2" w:rsidRDefault="004A47DE" w:rsidP="004A47DE">
      <w:pPr>
        <w:jc w:val="both"/>
        <w:rPr>
          <w:sz w:val="28"/>
          <w:szCs w:val="28"/>
          <w:lang w:eastAsia="zh-CN"/>
        </w:rPr>
      </w:pPr>
      <w:r w:rsidRPr="00027BE2">
        <w:rPr>
          <w:sz w:val="28"/>
          <w:szCs w:val="28"/>
          <w:lang w:eastAsia="zh-CN"/>
        </w:rPr>
        <w:lastRenderedPageBreak/>
        <w:t xml:space="preserve">- 564 0801 9900000590 242 221 – 106,4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услуги связи (интернет);</w:t>
      </w:r>
    </w:p>
    <w:p w:rsidR="004A47DE" w:rsidRPr="00027BE2" w:rsidRDefault="004A47DE" w:rsidP="004A47DE">
      <w:pPr>
        <w:jc w:val="both"/>
        <w:rPr>
          <w:sz w:val="28"/>
          <w:szCs w:val="28"/>
          <w:lang w:eastAsia="zh-CN"/>
        </w:rPr>
      </w:pPr>
      <w:r w:rsidRPr="00027BE2">
        <w:rPr>
          <w:sz w:val="28"/>
          <w:szCs w:val="28"/>
          <w:lang w:eastAsia="zh-CN"/>
        </w:rPr>
        <w:t xml:space="preserve">- 564 0801 9900000590 244 222  план  28,0 тыс. руб., факт 23,6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оказание услуг по доставке груза (уголь);</w:t>
      </w:r>
    </w:p>
    <w:p w:rsidR="004A47DE" w:rsidRPr="00027BE2" w:rsidRDefault="004A47DE" w:rsidP="004A47DE">
      <w:pPr>
        <w:jc w:val="both"/>
        <w:rPr>
          <w:sz w:val="28"/>
          <w:szCs w:val="28"/>
          <w:lang w:eastAsia="zh-CN"/>
        </w:rPr>
      </w:pPr>
      <w:r w:rsidRPr="00027BE2">
        <w:rPr>
          <w:sz w:val="28"/>
          <w:szCs w:val="28"/>
          <w:lang w:eastAsia="zh-CN"/>
        </w:rPr>
        <w:t xml:space="preserve">- 564 0801 9900000590 244 225  план  44,7 тыс. руб., факт 43,2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оказание услуг по техническому обслуживанию комплекса технических средств пожарной сигнализации и проведению регламентных работ объектов заказчика- 38,5 </w:t>
      </w:r>
      <w:proofErr w:type="spellStart"/>
      <w:r w:rsidRPr="00027BE2">
        <w:rPr>
          <w:sz w:val="28"/>
          <w:szCs w:val="28"/>
          <w:lang w:eastAsia="zh-CN"/>
        </w:rPr>
        <w:t>тыс.руб</w:t>
      </w:r>
      <w:proofErr w:type="spellEnd"/>
      <w:r w:rsidRPr="00027BE2">
        <w:rPr>
          <w:sz w:val="28"/>
          <w:szCs w:val="28"/>
          <w:lang w:eastAsia="zh-CN"/>
        </w:rPr>
        <w:t xml:space="preserve">., оказание услуг по техническому обслуживанию огнетушителей-4,7 </w:t>
      </w:r>
      <w:proofErr w:type="spellStart"/>
      <w:r w:rsidRPr="00027BE2">
        <w:rPr>
          <w:sz w:val="28"/>
          <w:szCs w:val="28"/>
          <w:lang w:eastAsia="zh-CN"/>
        </w:rPr>
        <w:t>тыс.руб</w:t>
      </w:r>
      <w:proofErr w:type="spellEnd"/>
      <w:r w:rsidRPr="00027BE2">
        <w:rPr>
          <w:sz w:val="28"/>
          <w:szCs w:val="28"/>
          <w:lang w:eastAsia="zh-CN"/>
        </w:rPr>
        <w:t xml:space="preserve">., </w:t>
      </w:r>
    </w:p>
    <w:p w:rsidR="004A47DE" w:rsidRPr="00027BE2" w:rsidRDefault="004A47DE" w:rsidP="004A47DE">
      <w:pPr>
        <w:jc w:val="both"/>
        <w:rPr>
          <w:sz w:val="28"/>
          <w:szCs w:val="28"/>
          <w:lang w:eastAsia="zh-CN"/>
        </w:rPr>
      </w:pPr>
      <w:r w:rsidRPr="00027BE2">
        <w:rPr>
          <w:sz w:val="28"/>
          <w:szCs w:val="28"/>
          <w:lang w:eastAsia="zh-CN"/>
        </w:rPr>
        <w:t xml:space="preserve">- 564 0801 9900000590 244 226  план  50,7 </w:t>
      </w:r>
      <w:r w:rsidR="00C6351C" w:rsidRPr="00027BE2">
        <w:rPr>
          <w:sz w:val="28"/>
          <w:szCs w:val="28"/>
          <w:lang w:eastAsia="zh-CN"/>
        </w:rPr>
        <w:t xml:space="preserve">тыс. руб., факт 50,6 </w:t>
      </w:r>
      <w:proofErr w:type="spellStart"/>
      <w:r w:rsidR="00C6351C" w:rsidRPr="00027BE2">
        <w:rPr>
          <w:sz w:val="28"/>
          <w:szCs w:val="28"/>
          <w:lang w:eastAsia="zh-CN"/>
        </w:rPr>
        <w:t>тыс</w:t>
      </w:r>
      <w:proofErr w:type="gramStart"/>
      <w:r w:rsidR="00C6351C" w:rsidRPr="00027BE2">
        <w:rPr>
          <w:sz w:val="28"/>
          <w:szCs w:val="28"/>
          <w:lang w:eastAsia="zh-CN"/>
        </w:rPr>
        <w:t>.р</w:t>
      </w:r>
      <w:proofErr w:type="gramEnd"/>
      <w:r w:rsidR="00C6351C" w:rsidRPr="00027BE2">
        <w:rPr>
          <w:sz w:val="28"/>
          <w:szCs w:val="28"/>
          <w:lang w:eastAsia="zh-CN"/>
        </w:rPr>
        <w:t>уб</w:t>
      </w:r>
      <w:proofErr w:type="spellEnd"/>
      <w:r w:rsidR="00C6351C" w:rsidRPr="00027BE2">
        <w:rPr>
          <w:sz w:val="28"/>
          <w:szCs w:val="28"/>
          <w:lang w:eastAsia="zh-CN"/>
        </w:rPr>
        <w:t>., о</w:t>
      </w:r>
      <w:r w:rsidRPr="00027BE2">
        <w:rPr>
          <w:sz w:val="28"/>
          <w:szCs w:val="28"/>
          <w:lang w:eastAsia="zh-CN"/>
        </w:rPr>
        <w:t>казание юр</w:t>
      </w:r>
      <w:r w:rsidR="00C6351C" w:rsidRPr="00027BE2">
        <w:rPr>
          <w:sz w:val="28"/>
          <w:szCs w:val="28"/>
          <w:lang w:eastAsia="zh-CN"/>
        </w:rPr>
        <w:t xml:space="preserve">идических услуг-42,0 </w:t>
      </w:r>
      <w:proofErr w:type="spellStart"/>
      <w:r w:rsidR="00C6351C" w:rsidRPr="00027BE2">
        <w:rPr>
          <w:sz w:val="28"/>
          <w:szCs w:val="28"/>
          <w:lang w:eastAsia="zh-CN"/>
        </w:rPr>
        <w:t>тыс.руб</w:t>
      </w:r>
      <w:proofErr w:type="spellEnd"/>
      <w:r w:rsidR="00C6351C" w:rsidRPr="00027BE2">
        <w:rPr>
          <w:sz w:val="28"/>
          <w:szCs w:val="28"/>
          <w:lang w:eastAsia="zh-CN"/>
        </w:rPr>
        <w:t>., о</w:t>
      </w:r>
      <w:r w:rsidRPr="00027BE2">
        <w:rPr>
          <w:sz w:val="28"/>
          <w:szCs w:val="28"/>
          <w:lang w:eastAsia="zh-CN"/>
        </w:rPr>
        <w:t>казание услуг по публикации официальных сообщений и информацио</w:t>
      </w:r>
      <w:r w:rsidR="00C6351C" w:rsidRPr="00027BE2">
        <w:rPr>
          <w:sz w:val="28"/>
          <w:szCs w:val="28"/>
          <w:lang w:eastAsia="zh-CN"/>
        </w:rPr>
        <w:t>нных сообщений в газете "Знамя т</w:t>
      </w:r>
      <w:r w:rsidRPr="00027BE2">
        <w:rPr>
          <w:sz w:val="28"/>
          <w:szCs w:val="28"/>
          <w:lang w:eastAsia="zh-CN"/>
        </w:rPr>
        <w:t xml:space="preserve">руда"-6,6 </w:t>
      </w:r>
      <w:proofErr w:type="spellStart"/>
      <w:r w:rsidRPr="00027BE2">
        <w:rPr>
          <w:sz w:val="28"/>
          <w:szCs w:val="28"/>
          <w:lang w:eastAsia="zh-CN"/>
        </w:rPr>
        <w:t>т</w:t>
      </w:r>
      <w:r w:rsidR="00C6351C" w:rsidRPr="00027BE2">
        <w:rPr>
          <w:sz w:val="28"/>
          <w:szCs w:val="28"/>
          <w:lang w:eastAsia="zh-CN"/>
        </w:rPr>
        <w:t>ыс.руб</w:t>
      </w:r>
      <w:proofErr w:type="spellEnd"/>
      <w:r w:rsidR="00C6351C" w:rsidRPr="00027BE2">
        <w:rPr>
          <w:sz w:val="28"/>
          <w:szCs w:val="28"/>
          <w:lang w:eastAsia="zh-CN"/>
        </w:rPr>
        <w:t>.; о</w:t>
      </w:r>
      <w:r w:rsidRPr="00027BE2">
        <w:rPr>
          <w:sz w:val="28"/>
          <w:szCs w:val="28"/>
          <w:lang w:eastAsia="zh-CN"/>
        </w:rPr>
        <w:t xml:space="preserve">казание образовательных услуг (обучение по программе "Эксплуатация тепловых энергоустановок")-2,0 </w:t>
      </w:r>
      <w:proofErr w:type="spellStart"/>
      <w:r w:rsidRPr="00027BE2">
        <w:rPr>
          <w:sz w:val="28"/>
          <w:szCs w:val="28"/>
          <w:lang w:eastAsia="zh-CN"/>
        </w:rPr>
        <w:t>тыс.руб</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xml:space="preserve"> - 564 0801 9900000590 244 310  план  190,8 т</w:t>
      </w:r>
      <w:r w:rsidR="00C6351C" w:rsidRPr="00027BE2">
        <w:rPr>
          <w:sz w:val="28"/>
          <w:szCs w:val="28"/>
          <w:lang w:eastAsia="zh-CN"/>
        </w:rPr>
        <w:t xml:space="preserve">ыс. руб., факт 128,5 </w:t>
      </w:r>
      <w:proofErr w:type="spellStart"/>
      <w:r w:rsidR="00C6351C" w:rsidRPr="00027BE2">
        <w:rPr>
          <w:sz w:val="28"/>
          <w:szCs w:val="28"/>
          <w:lang w:eastAsia="zh-CN"/>
        </w:rPr>
        <w:t>тыс</w:t>
      </w:r>
      <w:proofErr w:type="gramStart"/>
      <w:r w:rsidR="00C6351C" w:rsidRPr="00027BE2">
        <w:rPr>
          <w:sz w:val="28"/>
          <w:szCs w:val="28"/>
          <w:lang w:eastAsia="zh-CN"/>
        </w:rPr>
        <w:t>.р</w:t>
      </w:r>
      <w:proofErr w:type="gramEnd"/>
      <w:r w:rsidR="00C6351C" w:rsidRPr="00027BE2">
        <w:rPr>
          <w:sz w:val="28"/>
          <w:szCs w:val="28"/>
          <w:lang w:eastAsia="zh-CN"/>
        </w:rPr>
        <w:t>уб</w:t>
      </w:r>
      <w:proofErr w:type="spellEnd"/>
      <w:r w:rsidR="00C6351C" w:rsidRPr="00027BE2">
        <w:rPr>
          <w:sz w:val="28"/>
          <w:szCs w:val="28"/>
          <w:lang w:eastAsia="zh-CN"/>
        </w:rPr>
        <w:t>., п</w:t>
      </w:r>
      <w:r w:rsidRPr="00027BE2">
        <w:rPr>
          <w:sz w:val="28"/>
          <w:szCs w:val="28"/>
          <w:lang w:eastAsia="zh-CN"/>
        </w:rPr>
        <w:t xml:space="preserve">оставка элементов оформления (одежды) сцены зрительного зала </w:t>
      </w:r>
      <w:proofErr w:type="spellStart"/>
      <w:r w:rsidRPr="00027BE2">
        <w:rPr>
          <w:sz w:val="28"/>
          <w:szCs w:val="28"/>
          <w:lang w:eastAsia="zh-CN"/>
        </w:rPr>
        <w:t>Кушаговского</w:t>
      </w:r>
      <w:proofErr w:type="spellEnd"/>
      <w:r w:rsidRPr="00027BE2">
        <w:rPr>
          <w:sz w:val="28"/>
          <w:szCs w:val="28"/>
          <w:lang w:eastAsia="zh-CN"/>
        </w:rPr>
        <w:t xml:space="preserve"> сельског</w:t>
      </w:r>
      <w:r w:rsidR="00C6351C" w:rsidRPr="00027BE2">
        <w:rPr>
          <w:sz w:val="28"/>
          <w:szCs w:val="28"/>
          <w:lang w:eastAsia="zh-CN"/>
        </w:rPr>
        <w:t xml:space="preserve">о дома культуры-24,8 </w:t>
      </w:r>
      <w:proofErr w:type="spellStart"/>
      <w:r w:rsidR="00C6351C" w:rsidRPr="00027BE2">
        <w:rPr>
          <w:sz w:val="28"/>
          <w:szCs w:val="28"/>
          <w:lang w:eastAsia="zh-CN"/>
        </w:rPr>
        <w:t>тыс.руб</w:t>
      </w:r>
      <w:proofErr w:type="spellEnd"/>
      <w:r w:rsidR="00C6351C" w:rsidRPr="00027BE2">
        <w:rPr>
          <w:sz w:val="28"/>
          <w:szCs w:val="28"/>
          <w:lang w:eastAsia="zh-CN"/>
        </w:rPr>
        <w:t>.; в</w:t>
      </w:r>
      <w:r w:rsidRPr="00027BE2">
        <w:rPr>
          <w:sz w:val="28"/>
          <w:szCs w:val="28"/>
          <w:lang w:eastAsia="zh-CN"/>
        </w:rPr>
        <w:t xml:space="preserve">ыполнение работ по монтажу прибора учета тепловой энергии в здании администрации </w:t>
      </w:r>
      <w:proofErr w:type="spellStart"/>
      <w:r w:rsidRPr="00027BE2">
        <w:rPr>
          <w:sz w:val="28"/>
          <w:szCs w:val="28"/>
          <w:lang w:eastAsia="zh-CN"/>
        </w:rPr>
        <w:t>Кушаговского</w:t>
      </w:r>
      <w:proofErr w:type="spellEnd"/>
      <w:r w:rsidRPr="00027BE2">
        <w:rPr>
          <w:sz w:val="28"/>
          <w:szCs w:val="28"/>
          <w:lang w:eastAsia="zh-CN"/>
        </w:rPr>
        <w:t xml:space="preserve"> сельсовета по адресу: Новосибирская область, </w:t>
      </w:r>
      <w:proofErr w:type="spellStart"/>
      <w:r w:rsidRPr="00027BE2">
        <w:rPr>
          <w:sz w:val="28"/>
          <w:szCs w:val="28"/>
          <w:lang w:eastAsia="zh-CN"/>
        </w:rPr>
        <w:t>Усть-Таркский</w:t>
      </w:r>
      <w:proofErr w:type="spellEnd"/>
      <w:r w:rsidRPr="00027BE2">
        <w:rPr>
          <w:sz w:val="28"/>
          <w:szCs w:val="28"/>
          <w:lang w:eastAsia="zh-CN"/>
        </w:rPr>
        <w:t xml:space="preserve"> район село </w:t>
      </w:r>
      <w:proofErr w:type="spellStart"/>
      <w:r w:rsidRPr="00027BE2">
        <w:rPr>
          <w:sz w:val="28"/>
          <w:szCs w:val="28"/>
          <w:lang w:eastAsia="zh-CN"/>
        </w:rPr>
        <w:t>Кушаги</w:t>
      </w:r>
      <w:proofErr w:type="spellEnd"/>
      <w:r w:rsidRPr="00027BE2">
        <w:rPr>
          <w:sz w:val="28"/>
          <w:szCs w:val="28"/>
          <w:lang w:eastAsia="zh-CN"/>
        </w:rPr>
        <w:t xml:space="preserve">, улица Береговая, дом 23-29,8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w:t>
      </w:r>
      <w:r w:rsidR="00C6351C" w:rsidRPr="00027BE2">
        <w:rPr>
          <w:sz w:val="28"/>
          <w:szCs w:val="28"/>
          <w:lang w:eastAsia="zh-CN"/>
        </w:rPr>
        <w:t>п</w:t>
      </w:r>
      <w:r w:rsidRPr="00027BE2">
        <w:rPr>
          <w:sz w:val="28"/>
          <w:szCs w:val="28"/>
          <w:lang w:eastAsia="zh-CN"/>
        </w:rPr>
        <w:t xml:space="preserve">оставка офисной техники 97,5 </w:t>
      </w:r>
      <w:proofErr w:type="spellStart"/>
      <w:r w:rsidRPr="00027BE2">
        <w:rPr>
          <w:sz w:val="28"/>
          <w:szCs w:val="28"/>
          <w:lang w:eastAsia="zh-CN"/>
        </w:rPr>
        <w:t>тыс.руб</w:t>
      </w:r>
      <w:proofErr w:type="spellEnd"/>
      <w:r w:rsidRPr="00027BE2">
        <w:rPr>
          <w:sz w:val="28"/>
          <w:szCs w:val="28"/>
          <w:lang w:eastAsia="zh-CN"/>
        </w:rPr>
        <w:t xml:space="preserve">.; </w:t>
      </w:r>
      <w:r w:rsidR="00C6351C" w:rsidRPr="00027BE2">
        <w:rPr>
          <w:sz w:val="28"/>
          <w:szCs w:val="28"/>
          <w:lang w:eastAsia="zh-CN"/>
        </w:rPr>
        <w:t>п</w:t>
      </w:r>
      <w:r w:rsidRPr="00027BE2">
        <w:rPr>
          <w:sz w:val="28"/>
          <w:szCs w:val="28"/>
          <w:lang w:eastAsia="zh-CN"/>
        </w:rPr>
        <w:t xml:space="preserve">оставка прибора приемно-контрольного ППКОП «Гранд МАГИСТР»-8,1 </w:t>
      </w:r>
      <w:proofErr w:type="spellStart"/>
      <w:r w:rsidRPr="00027BE2">
        <w:rPr>
          <w:sz w:val="28"/>
          <w:szCs w:val="28"/>
          <w:lang w:eastAsia="zh-CN"/>
        </w:rPr>
        <w:t>тыс.руб</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- 564 0801 9900000590 244 340 увеличение стоимости материальных запасо</w:t>
      </w:r>
      <w:proofErr w:type="gramStart"/>
      <w:r w:rsidRPr="00027BE2">
        <w:rPr>
          <w:sz w:val="28"/>
          <w:szCs w:val="28"/>
          <w:lang w:eastAsia="zh-CN"/>
        </w:rPr>
        <w:t>в-</w:t>
      </w:r>
      <w:proofErr w:type="gramEnd"/>
      <w:r w:rsidRPr="00027BE2">
        <w:rPr>
          <w:sz w:val="28"/>
          <w:szCs w:val="28"/>
          <w:lang w:eastAsia="zh-CN"/>
        </w:rPr>
        <w:t xml:space="preserve"> план 355,7 тыс. руб., факт 134,1 </w:t>
      </w:r>
      <w:proofErr w:type="spellStart"/>
      <w:r w:rsidRPr="00027BE2">
        <w:rPr>
          <w:sz w:val="28"/>
          <w:szCs w:val="28"/>
          <w:lang w:eastAsia="zh-CN"/>
        </w:rPr>
        <w:t>тыс.руб</w:t>
      </w:r>
      <w:proofErr w:type="spellEnd"/>
      <w:r w:rsidRPr="00027BE2">
        <w:rPr>
          <w:sz w:val="28"/>
          <w:szCs w:val="28"/>
          <w:lang w:eastAsia="zh-CN"/>
        </w:rPr>
        <w:t>.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4A47DE" w:rsidRPr="00027BE2" w:rsidRDefault="00C6351C" w:rsidP="004A47DE">
      <w:pPr>
        <w:jc w:val="both"/>
        <w:rPr>
          <w:sz w:val="28"/>
          <w:szCs w:val="28"/>
          <w:lang w:eastAsia="zh-CN"/>
        </w:rPr>
      </w:pPr>
      <w:r w:rsidRPr="00027BE2">
        <w:rPr>
          <w:sz w:val="28"/>
          <w:szCs w:val="28"/>
          <w:lang w:eastAsia="zh-CN"/>
        </w:rPr>
        <w:t>п</w:t>
      </w:r>
      <w:r w:rsidR="004A47DE" w:rsidRPr="00027BE2">
        <w:rPr>
          <w:sz w:val="28"/>
          <w:szCs w:val="28"/>
          <w:lang w:eastAsia="zh-CN"/>
        </w:rPr>
        <w:t xml:space="preserve">оставка ГСМ (уголь, дрова) -51,0 </w:t>
      </w:r>
      <w:proofErr w:type="spellStart"/>
      <w:r w:rsidR="004A47DE" w:rsidRPr="00027BE2">
        <w:rPr>
          <w:sz w:val="28"/>
          <w:szCs w:val="28"/>
          <w:lang w:eastAsia="zh-CN"/>
        </w:rPr>
        <w:t>тыс</w:t>
      </w:r>
      <w:proofErr w:type="gramStart"/>
      <w:r w:rsidR="004A47DE" w:rsidRPr="00027BE2">
        <w:rPr>
          <w:sz w:val="28"/>
          <w:szCs w:val="28"/>
          <w:lang w:eastAsia="zh-CN"/>
        </w:rPr>
        <w:t>.р</w:t>
      </w:r>
      <w:proofErr w:type="gramEnd"/>
      <w:r w:rsidR="004A47DE" w:rsidRPr="00027BE2">
        <w:rPr>
          <w:sz w:val="28"/>
          <w:szCs w:val="28"/>
          <w:lang w:eastAsia="zh-CN"/>
        </w:rPr>
        <w:t>уб</w:t>
      </w:r>
      <w:proofErr w:type="spellEnd"/>
      <w:r w:rsidR="004A47DE" w:rsidRPr="00027BE2">
        <w:rPr>
          <w:sz w:val="28"/>
          <w:szCs w:val="28"/>
          <w:lang w:eastAsia="zh-CN"/>
        </w:rPr>
        <w:t>..</w:t>
      </w:r>
    </w:p>
    <w:p w:rsidR="004A47DE" w:rsidRPr="00027BE2" w:rsidRDefault="00C6351C" w:rsidP="004A47DE">
      <w:pPr>
        <w:jc w:val="both"/>
        <w:rPr>
          <w:sz w:val="28"/>
          <w:szCs w:val="28"/>
          <w:lang w:eastAsia="zh-CN"/>
        </w:rPr>
      </w:pPr>
      <w:r w:rsidRPr="00027BE2">
        <w:rPr>
          <w:sz w:val="28"/>
          <w:szCs w:val="28"/>
          <w:lang w:eastAsia="zh-CN"/>
        </w:rPr>
        <w:t xml:space="preserve">Поставка </w:t>
      </w:r>
      <w:proofErr w:type="spellStart"/>
      <w:r w:rsidRPr="00027BE2">
        <w:rPr>
          <w:sz w:val="28"/>
          <w:szCs w:val="28"/>
          <w:lang w:eastAsia="zh-CN"/>
        </w:rPr>
        <w:t>канц</w:t>
      </w:r>
      <w:proofErr w:type="gramStart"/>
      <w:r w:rsidRPr="00027BE2">
        <w:rPr>
          <w:sz w:val="28"/>
          <w:szCs w:val="28"/>
          <w:lang w:eastAsia="zh-CN"/>
        </w:rPr>
        <w:t>.п</w:t>
      </w:r>
      <w:proofErr w:type="gramEnd"/>
      <w:r w:rsidRPr="00027BE2">
        <w:rPr>
          <w:sz w:val="28"/>
          <w:szCs w:val="28"/>
          <w:lang w:eastAsia="zh-CN"/>
        </w:rPr>
        <w:t>ринадлежностей</w:t>
      </w:r>
      <w:proofErr w:type="spellEnd"/>
      <w:r w:rsidRPr="00027BE2">
        <w:rPr>
          <w:sz w:val="28"/>
          <w:szCs w:val="28"/>
          <w:lang w:eastAsia="zh-CN"/>
        </w:rPr>
        <w:t xml:space="preserve"> </w:t>
      </w:r>
      <w:r w:rsidR="004A47DE" w:rsidRPr="00027BE2">
        <w:rPr>
          <w:sz w:val="28"/>
          <w:szCs w:val="28"/>
          <w:lang w:eastAsia="zh-CN"/>
        </w:rPr>
        <w:t xml:space="preserve">и </w:t>
      </w:r>
      <w:proofErr w:type="spellStart"/>
      <w:r w:rsidR="004A47DE" w:rsidRPr="00027BE2">
        <w:rPr>
          <w:sz w:val="28"/>
          <w:szCs w:val="28"/>
          <w:lang w:eastAsia="zh-CN"/>
        </w:rPr>
        <w:t>хоз.товаров</w:t>
      </w:r>
      <w:proofErr w:type="spellEnd"/>
      <w:r w:rsidR="004A47DE" w:rsidRPr="00027BE2">
        <w:rPr>
          <w:sz w:val="28"/>
          <w:szCs w:val="28"/>
          <w:lang w:eastAsia="zh-CN"/>
        </w:rPr>
        <w:t xml:space="preserve"> – 57,0 </w:t>
      </w:r>
      <w:proofErr w:type="spellStart"/>
      <w:r w:rsidR="004A47DE" w:rsidRPr="00027BE2">
        <w:rPr>
          <w:sz w:val="28"/>
          <w:szCs w:val="28"/>
          <w:lang w:eastAsia="zh-CN"/>
        </w:rPr>
        <w:t>тыс.руб</w:t>
      </w:r>
      <w:proofErr w:type="spellEnd"/>
      <w:r w:rsidR="004A47DE" w:rsidRPr="00027BE2">
        <w:rPr>
          <w:sz w:val="28"/>
          <w:szCs w:val="28"/>
          <w:lang w:eastAsia="zh-CN"/>
        </w:rPr>
        <w:t>.</w:t>
      </w:r>
    </w:p>
    <w:p w:rsidR="004A47DE" w:rsidRPr="00027BE2" w:rsidRDefault="00C6351C" w:rsidP="004A47DE">
      <w:pPr>
        <w:jc w:val="both"/>
        <w:rPr>
          <w:sz w:val="28"/>
          <w:szCs w:val="28"/>
          <w:lang w:eastAsia="zh-CN"/>
        </w:rPr>
      </w:pPr>
      <w:r w:rsidRPr="00027BE2">
        <w:rPr>
          <w:sz w:val="28"/>
          <w:szCs w:val="28"/>
          <w:lang w:eastAsia="zh-CN"/>
        </w:rPr>
        <w:t xml:space="preserve">Приобретение подарочных </w:t>
      </w:r>
      <w:r w:rsidR="004A47DE" w:rsidRPr="00027BE2">
        <w:rPr>
          <w:sz w:val="28"/>
          <w:szCs w:val="28"/>
          <w:lang w:eastAsia="zh-CN"/>
        </w:rPr>
        <w:t xml:space="preserve">наборов – 26,2 </w:t>
      </w:r>
      <w:proofErr w:type="spellStart"/>
      <w:r w:rsidR="004A47DE" w:rsidRPr="00027BE2">
        <w:rPr>
          <w:sz w:val="28"/>
          <w:szCs w:val="28"/>
          <w:lang w:eastAsia="zh-CN"/>
        </w:rPr>
        <w:t>тыс</w:t>
      </w:r>
      <w:proofErr w:type="gramStart"/>
      <w:r w:rsidR="004A47DE" w:rsidRPr="00027BE2">
        <w:rPr>
          <w:sz w:val="28"/>
          <w:szCs w:val="28"/>
          <w:lang w:eastAsia="zh-CN"/>
        </w:rPr>
        <w:t>.р</w:t>
      </w:r>
      <w:proofErr w:type="gramEnd"/>
      <w:r w:rsidR="004A47DE" w:rsidRPr="00027BE2">
        <w:rPr>
          <w:sz w:val="28"/>
          <w:szCs w:val="28"/>
          <w:lang w:eastAsia="zh-CN"/>
        </w:rPr>
        <w:t>уб</w:t>
      </w:r>
      <w:proofErr w:type="spellEnd"/>
      <w:r w:rsidR="004A47DE"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- 564 0801 9900000590 247 223 коммунальные услуги (</w:t>
      </w:r>
      <w:proofErr w:type="spellStart"/>
      <w:r w:rsidRPr="00027BE2">
        <w:rPr>
          <w:sz w:val="28"/>
          <w:szCs w:val="28"/>
          <w:lang w:eastAsia="zh-CN"/>
        </w:rPr>
        <w:t>тепло+э</w:t>
      </w:r>
      <w:proofErr w:type="spellEnd"/>
      <w:r w:rsidRPr="00027BE2">
        <w:rPr>
          <w:sz w:val="28"/>
          <w:szCs w:val="28"/>
          <w:lang w:eastAsia="zh-CN"/>
        </w:rPr>
        <w:t xml:space="preserve">/э) план 175,0 тыс. руб., факт 172,0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xml:space="preserve">- 564 0801 9900500610 540 251 МБТ по передачи полномочий по культуре </w:t>
      </w:r>
      <w:proofErr w:type="gramStart"/>
      <w:r w:rsidRPr="00027BE2">
        <w:rPr>
          <w:sz w:val="28"/>
          <w:szCs w:val="28"/>
          <w:lang w:eastAsia="zh-CN"/>
        </w:rPr>
        <w:t>согласно соглашения</w:t>
      </w:r>
      <w:proofErr w:type="gramEnd"/>
      <w:r w:rsidRPr="00027BE2">
        <w:rPr>
          <w:sz w:val="28"/>
          <w:szCs w:val="28"/>
          <w:lang w:eastAsia="zh-CN"/>
        </w:rPr>
        <w:t xml:space="preserve"> б/н от 17.01.2022 г. план 933,4 тыс. руб. факт 933,4 тыс. руб. исполнено 100%</w:t>
      </w:r>
    </w:p>
    <w:p w:rsidR="004A47DE" w:rsidRPr="00027BE2" w:rsidRDefault="004A47DE" w:rsidP="004A47DE">
      <w:pPr>
        <w:jc w:val="both"/>
        <w:rPr>
          <w:sz w:val="28"/>
          <w:szCs w:val="28"/>
          <w:lang w:eastAsia="zh-CN"/>
        </w:rPr>
      </w:pPr>
      <w:r w:rsidRPr="00027BE2">
        <w:rPr>
          <w:b/>
          <w:sz w:val="28"/>
          <w:szCs w:val="28"/>
          <w:lang w:eastAsia="zh-CN"/>
        </w:rPr>
        <w:t xml:space="preserve">- </w:t>
      </w:r>
      <w:r w:rsidRPr="00027BE2">
        <w:rPr>
          <w:sz w:val="28"/>
          <w:szCs w:val="28"/>
          <w:lang w:eastAsia="zh-CN"/>
        </w:rPr>
        <w:t xml:space="preserve">564 0801 9900570510 244 225  план  3,7 тыс. руб., факт 3,7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xml:space="preserve"> Оказание по заданию Заказчика услуг по заправке картриджей</w:t>
      </w:r>
    </w:p>
    <w:p w:rsidR="004A47DE" w:rsidRPr="00027BE2" w:rsidRDefault="004A47DE" w:rsidP="004A47DE">
      <w:pPr>
        <w:jc w:val="both"/>
        <w:rPr>
          <w:sz w:val="28"/>
          <w:szCs w:val="28"/>
          <w:lang w:eastAsia="zh-CN"/>
        </w:rPr>
      </w:pPr>
      <w:r w:rsidRPr="00027BE2">
        <w:rPr>
          <w:b/>
          <w:sz w:val="28"/>
          <w:szCs w:val="28"/>
          <w:lang w:eastAsia="zh-CN"/>
        </w:rPr>
        <w:t xml:space="preserve">- </w:t>
      </w:r>
      <w:r w:rsidRPr="00027BE2">
        <w:rPr>
          <w:sz w:val="28"/>
          <w:szCs w:val="28"/>
          <w:lang w:eastAsia="zh-CN"/>
        </w:rPr>
        <w:t>564 0801 9900570510 244 310  план  31,6 тыс. руб., факт 31,6 тыс</w:t>
      </w:r>
      <w:proofErr w:type="gramStart"/>
      <w:r w:rsidRPr="00027BE2">
        <w:rPr>
          <w:sz w:val="28"/>
          <w:szCs w:val="28"/>
          <w:lang w:eastAsia="zh-CN"/>
        </w:rPr>
        <w:t>.</w:t>
      </w:r>
      <w:proofErr w:type="spell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.:поставка офисной техники;</w:t>
      </w:r>
    </w:p>
    <w:p w:rsidR="004A47DE" w:rsidRPr="00027BE2" w:rsidRDefault="004A47DE" w:rsidP="004A47DE">
      <w:pPr>
        <w:jc w:val="both"/>
        <w:rPr>
          <w:sz w:val="28"/>
          <w:szCs w:val="28"/>
          <w:lang w:eastAsia="zh-CN"/>
        </w:rPr>
      </w:pPr>
      <w:r w:rsidRPr="00027BE2">
        <w:rPr>
          <w:b/>
          <w:sz w:val="28"/>
          <w:szCs w:val="28"/>
          <w:lang w:eastAsia="zh-CN"/>
        </w:rPr>
        <w:t xml:space="preserve">- </w:t>
      </w:r>
      <w:r w:rsidRPr="00027BE2">
        <w:rPr>
          <w:sz w:val="28"/>
          <w:szCs w:val="28"/>
          <w:lang w:eastAsia="zh-CN"/>
        </w:rPr>
        <w:t xml:space="preserve">564 0801 9900570510 244 343  план  238,4 тыс. руб., факт 238,4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поставка угля и дров.</w:t>
      </w:r>
    </w:p>
    <w:p w:rsidR="004A47DE" w:rsidRPr="00027BE2" w:rsidRDefault="004A47DE" w:rsidP="004A47DE">
      <w:pPr>
        <w:jc w:val="both"/>
        <w:rPr>
          <w:sz w:val="28"/>
          <w:szCs w:val="28"/>
          <w:lang w:eastAsia="zh-CN"/>
        </w:rPr>
      </w:pPr>
      <w:r w:rsidRPr="00027BE2">
        <w:rPr>
          <w:b/>
          <w:sz w:val="28"/>
          <w:szCs w:val="28"/>
          <w:lang w:eastAsia="zh-CN"/>
        </w:rPr>
        <w:t xml:space="preserve">- </w:t>
      </w:r>
      <w:r w:rsidRPr="00027BE2">
        <w:rPr>
          <w:sz w:val="28"/>
          <w:szCs w:val="28"/>
          <w:lang w:eastAsia="zh-CN"/>
        </w:rPr>
        <w:t xml:space="preserve">564 0801 9900570510 244 346  план  5,7 тыс. руб., факт 5,7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поставка расходных материалов к </w:t>
      </w:r>
      <w:proofErr w:type="spellStart"/>
      <w:r w:rsidRPr="00027BE2">
        <w:rPr>
          <w:sz w:val="28"/>
          <w:szCs w:val="28"/>
          <w:lang w:eastAsia="zh-CN"/>
        </w:rPr>
        <w:t>орг.технике</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sz w:val="28"/>
          <w:szCs w:val="28"/>
          <w:lang w:eastAsia="zh-CN"/>
        </w:rPr>
        <w:t xml:space="preserve">- 564 0801 9900570510 851 291 налог на имущество, земельный налог – план 40,4 тыс. руб., факт 40,4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w:t>
      </w:r>
    </w:p>
    <w:p w:rsidR="004A47DE" w:rsidRPr="00027BE2" w:rsidRDefault="004A47DE" w:rsidP="004A47DE">
      <w:pPr>
        <w:jc w:val="both"/>
        <w:rPr>
          <w:sz w:val="28"/>
          <w:szCs w:val="28"/>
          <w:lang w:eastAsia="zh-CN"/>
        </w:rPr>
      </w:pPr>
      <w:r w:rsidRPr="00027BE2">
        <w:rPr>
          <w:sz w:val="28"/>
          <w:szCs w:val="28"/>
          <w:lang w:eastAsia="zh-CN"/>
        </w:rPr>
        <w:t xml:space="preserve">- 564 0104 9900000190 852 291 транспортный налог, водный налог план 19,9 тыс. руб., факт 19,9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w:t>
      </w:r>
    </w:p>
    <w:p w:rsidR="004A47DE" w:rsidRPr="00027BE2" w:rsidRDefault="004A47DE" w:rsidP="004A47DE">
      <w:pPr>
        <w:jc w:val="both"/>
        <w:rPr>
          <w:sz w:val="28"/>
          <w:szCs w:val="28"/>
          <w:lang w:eastAsia="zh-CN"/>
        </w:rPr>
      </w:pPr>
      <w:r w:rsidRPr="00027BE2">
        <w:rPr>
          <w:b/>
          <w:sz w:val="28"/>
          <w:szCs w:val="28"/>
          <w:lang w:eastAsia="zh-CN"/>
        </w:rPr>
        <w:lastRenderedPageBreak/>
        <w:t>Раздел 1001</w:t>
      </w:r>
      <w:r w:rsidRPr="00027BE2">
        <w:rPr>
          <w:sz w:val="28"/>
          <w:szCs w:val="28"/>
          <w:lang w:eastAsia="zh-CN"/>
        </w:rPr>
        <w:t xml:space="preserve"> </w:t>
      </w:r>
      <w:r w:rsidRPr="00027BE2">
        <w:rPr>
          <w:b/>
          <w:sz w:val="28"/>
          <w:szCs w:val="28"/>
          <w:lang w:eastAsia="zh-CN"/>
        </w:rPr>
        <w:t>« Пенсионное обеспечение»</w:t>
      </w:r>
      <w:r w:rsidRPr="00027BE2">
        <w:rPr>
          <w:sz w:val="28"/>
          <w:szCs w:val="28"/>
          <w:lang w:eastAsia="zh-CN"/>
        </w:rPr>
        <w:t xml:space="preserve"> при плане 208,4 </w:t>
      </w:r>
      <w:proofErr w:type="spellStart"/>
      <w:r w:rsidRPr="00027BE2">
        <w:rPr>
          <w:sz w:val="28"/>
          <w:szCs w:val="28"/>
          <w:lang w:eastAsia="zh-CN"/>
        </w:rPr>
        <w:t>тыс</w:t>
      </w:r>
      <w:proofErr w:type="gramStart"/>
      <w:r w:rsidRPr="00027BE2">
        <w:rPr>
          <w:sz w:val="28"/>
          <w:szCs w:val="28"/>
          <w:lang w:eastAsia="zh-CN"/>
        </w:rPr>
        <w:t>.р</w:t>
      </w:r>
      <w:proofErr w:type="gramEnd"/>
      <w:r w:rsidRPr="00027BE2">
        <w:rPr>
          <w:sz w:val="28"/>
          <w:szCs w:val="28"/>
          <w:lang w:eastAsia="zh-CN"/>
        </w:rPr>
        <w:t>уб</w:t>
      </w:r>
      <w:proofErr w:type="spellEnd"/>
      <w:r w:rsidRPr="00027BE2">
        <w:rPr>
          <w:sz w:val="28"/>
          <w:szCs w:val="28"/>
          <w:lang w:eastAsia="zh-CN"/>
        </w:rPr>
        <w:t xml:space="preserve">., исполнено 208,4 </w:t>
      </w:r>
      <w:proofErr w:type="spellStart"/>
      <w:r w:rsidRPr="00027BE2">
        <w:rPr>
          <w:sz w:val="28"/>
          <w:szCs w:val="28"/>
          <w:lang w:eastAsia="zh-CN"/>
        </w:rPr>
        <w:t>тыс.руб</w:t>
      </w:r>
      <w:proofErr w:type="spellEnd"/>
      <w:r w:rsidRPr="00027BE2">
        <w:rPr>
          <w:sz w:val="28"/>
          <w:szCs w:val="28"/>
          <w:lang w:eastAsia="zh-CN"/>
        </w:rPr>
        <w:t>., 100% средства местного бюджета на доплату к пенсии муниципальным служащим – 2 человека.</w:t>
      </w:r>
    </w:p>
    <w:p w:rsidR="004A47DE" w:rsidRPr="00027BE2" w:rsidRDefault="004A47DE" w:rsidP="004A47DE">
      <w:pPr>
        <w:jc w:val="both"/>
        <w:rPr>
          <w:sz w:val="28"/>
          <w:szCs w:val="28"/>
          <w:lang w:eastAsia="zh-CN"/>
        </w:rPr>
      </w:pPr>
      <w:r w:rsidRPr="00027BE2">
        <w:rPr>
          <w:sz w:val="28"/>
          <w:szCs w:val="28"/>
          <w:lang w:eastAsia="zh-CN"/>
        </w:rPr>
        <w:t>- 564 1001 9900070510 312 264 – 190,5 тыс. руб. выплата пенсии.</w:t>
      </w:r>
    </w:p>
    <w:p w:rsidR="004A47DE" w:rsidRPr="00027BE2" w:rsidRDefault="004A47DE" w:rsidP="004A47DE">
      <w:pPr>
        <w:jc w:val="both"/>
        <w:rPr>
          <w:sz w:val="28"/>
          <w:szCs w:val="28"/>
          <w:lang w:eastAsia="zh-CN"/>
        </w:rPr>
      </w:pPr>
      <w:r w:rsidRPr="00027BE2">
        <w:rPr>
          <w:sz w:val="28"/>
          <w:szCs w:val="28"/>
          <w:lang w:eastAsia="zh-CN"/>
        </w:rPr>
        <w:t>- 564 1001 9900000740 312 264 – 17,7 тыс. руб. выплата пенсии.</w:t>
      </w:r>
    </w:p>
    <w:p w:rsidR="004A47DE" w:rsidRPr="00027BE2" w:rsidRDefault="004A47DE" w:rsidP="004A47DE">
      <w:pPr>
        <w:jc w:val="both"/>
        <w:rPr>
          <w:b/>
          <w:sz w:val="28"/>
          <w:szCs w:val="28"/>
          <w:lang w:eastAsia="zh-CN"/>
        </w:rPr>
      </w:pPr>
      <w:r w:rsidRPr="00027BE2">
        <w:rPr>
          <w:b/>
          <w:sz w:val="28"/>
          <w:szCs w:val="28"/>
          <w:lang w:eastAsia="zh-CN"/>
        </w:rPr>
        <w:t xml:space="preserve">Остаток средств на счете 870,5 </w:t>
      </w:r>
      <w:proofErr w:type="spellStart"/>
      <w:r w:rsidRPr="00027BE2">
        <w:rPr>
          <w:b/>
          <w:sz w:val="28"/>
          <w:szCs w:val="28"/>
          <w:lang w:eastAsia="zh-CN"/>
        </w:rPr>
        <w:t>тыс</w:t>
      </w:r>
      <w:proofErr w:type="gramStart"/>
      <w:r w:rsidRPr="00027BE2">
        <w:rPr>
          <w:b/>
          <w:sz w:val="28"/>
          <w:szCs w:val="28"/>
          <w:lang w:eastAsia="zh-CN"/>
        </w:rPr>
        <w:t>.р</w:t>
      </w:r>
      <w:proofErr w:type="gramEnd"/>
      <w:r w:rsidRPr="00027BE2">
        <w:rPr>
          <w:b/>
          <w:sz w:val="28"/>
          <w:szCs w:val="28"/>
          <w:lang w:eastAsia="zh-CN"/>
        </w:rPr>
        <w:t>уб</w:t>
      </w:r>
      <w:proofErr w:type="spellEnd"/>
      <w:r w:rsidRPr="00027BE2">
        <w:rPr>
          <w:b/>
          <w:sz w:val="28"/>
          <w:szCs w:val="28"/>
          <w:lang w:eastAsia="zh-CN"/>
        </w:rPr>
        <w:t>. - средства местного бюджета.</w:t>
      </w:r>
    </w:p>
    <w:p w:rsidR="004A47DE" w:rsidRPr="00027BE2" w:rsidRDefault="004A47DE" w:rsidP="004A47DE">
      <w:pPr>
        <w:jc w:val="both"/>
        <w:rPr>
          <w:sz w:val="28"/>
          <w:szCs w:val="28"/>
          <w:lang w:eastAsia="zh-CN"/>
        </w:rPr>
      </w:pPr>
    </w:p>
    <w:p w:rsidR="007870D6" w:rsidRPr="00027BE2" w:rsidRDefault="007870D6" w:rsidP="00EA5B18">
      <w:pPr>
        <w:pStyle w:val="a9"/>
        <w:shd w:val="clear" w:color="auto" w:fill="FFFFFF"/>
        <w:spacing w:after="0" w:line="240" w:lineRule="auto"/>
        <w:jc w:val="center"/>
        <w:rPr>
          <w:sz w:val="28"/>
          <w:szCs w:val="28"/>
          <w:lang w:eastAsia="ru-RU"/>
        </w:rPr>
      </w:pPr>
      <w:r w:rsidRPr="00027BE2">
        <w:rPr>
          <w:b/>
          <w:bCs/>
          <w:sz w:val="28"/>
          <w:szCs w:val="28"/>
          <w:lang w:eastAsia="ru-RU"/>
        </w:rPr>
        <w:t>Благ</w:t>
      </w:r>
      <w:r w:rsidR="004A47DE" w:rsidRPr="00027BE2">
        <w:rPr>
          <w:b/>
          <w:bCs/>
          <w:sz w:val="28"/>
          <w:szCs w:val="28"/>
          <w:lang w:eastAsia="ru-RU"/>
        </w:rPr>
        <w:t>оустройство</w:t>
      </w:r>
    </w:p>
    <w:p w:rsidR="007C4BF8" w:rsidRPr="00027BE2" w:rsidRDefault="007C4BF8" w:rsidP="007C4BF8">
      <w:pPr>
        <w:ind w:firstLine="708"/>
        <w:jc w:val="both"/>
        <w:rPr>
          <w:sz w:val="28"/>
          <w:szCs w:val="28"/>
          <w:highlight w:val="red"/>
          <w:lang w:eastAsia="zh-CN"/>
        </w:rPr>
      </w:pPr>
      <w:r w:rsidRPr="00027BE2">
        <w:rPr>
          <w:sz w:val="28"/>
          <w:szCs w:val="28"/>
          <w:lang w:eastAsia="zh-CN"/>
        </w:rPr>
        <w:t xml:space="preserve">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буквально преобразить наше село. Одним из направлений деятельности администрации сельского поселения являются вопросы санитарного состояния и благоустройства населенных пунктов. Ежегодно, весной проводятся декады по благоустройству на территории </w:t>
      </w:r>
      <w:proofErr w:type="spellStart"/>
      <w:r w:rsidRPr="00027BE2">
        <w:rPr>
          <w:sz w:val="28"/>
          <w:szCs w:val="28"/>
          <w:lang w:eastAsia="zh-CN"/>
        </w:rPr>
        <w:t>Кушаговского</w:t>
      </w:r>
      <w:proofErr w:type="spellEnd"/>
      <w:r w:rsidRPr="00027BE2">
        <w:rPr>
          <w:sz w:val="28"/>
          <w:szCs w:val="28"/>
          <w:lang w:eastAsia="zh-CN"/>
        </w:rPr>
        <w:t xml:space="preserve"> сельсовета. Все трудовые коллективы организуют и проводят уборку территории своих учреждений. </w:t>
      </w:r>
    </w:p>
    <w:p w:rsidR="007C4BF8" w:rsidRPr="00027BE2" w:rsidRDefault="007C4BF8" w:rsidP="007C4BF8">
      <w:pPr>
        <w:shd w:val="clear" w:color="auto" w:fill="FFFFFF"/>
        <w:spacing w:after="96"/>
        <w:ind w:firstLine="567"/>
        <w:jc w:val="both"/>
        <w:rPr>
          <w:sz w:val="28"/>
          <w:szCs w:val="28"/>
          <w:lang w:eastAsia="zh-CN"/>
        </w:rPr>
      </w:pPr>
      <w:r w:rsidRPr="00027BE2">
        <w:rPr>
          <w:sz w:val="28"/>
          <w:szCs w:val="28"/>
          <w:lang w:eastAsia="zh-CN"/>
        </w:rPr>
        <w:t xml:space="preserve"> В рамках месячника по благоустройству прошли субботники по благоустройству, наведению чистоты и порядка,   проводились субботники по наведению порядка на кладбище </w:t>
      </w:r>
      <w:proofErr w:type="gramStart"/>
      <w:r w:rsidRPr="00027BE2">
        <w:rPr>
          <w:sz w:val="28"/>
          <w:szCs w:val="28"/>
          <w:lang w:eastAsia="zh-CN"/>
        </w:rPr>
        <w:t>в</w:t>
      </w:r>
      <w:proofErr w:type="gramEnd"/>
      <w:r w:rsidRPr="00027BE2">
        <w:rPr>
          <w:sz w:val="28"/>
          <w:szCs w:val="28"/>
          <w:lang w:eastAsia="zh-CN"/>
        </w:rPr>
        <w:t xml:space="preserve"> с. </w:t>
      </w:r>
      <w:proofErr w:type="spellStart"/>
      <w:r w:rsidRPr="00027BE2">
        <w:rPr>
          <w:sz w:val="28"/>
          <w:szCs w:val="28"/>
          <w:lang w:eastAsia="zh-CN"/>
        </w:rPr>
        <w:t>Кушаги</w:t>
      </w:r>
      <w:proofErr w:type="spellEnd"/>
      <w:r w:rsidRPr="00027BE2">
        <w:rPr>
          <w:sz w:val="28"/>
          <w:szCs w:val="28"/>
          <w:lang w:eastAsia="zh-CN"/>
        </w:rPr>
        <w:t>. Был выполнен большой объем работы.</w:t>
      </w:r>
    </w:p>
    <w:p w:rsidR="007C4BF8" w:rsidRPr="00027BE2" w:rsidRDefault="007C4BF8" w:rsidP="007C4BF8">
      <w:pPr>
        <w:jc w:val="both"/>
        <w:rPr>
          <w:sz w:val="28"/>
          <w:szCs w:val="28"/>
          <w:lang w:eastAsia="zh-CN"/>
        </w:rPr>
      </w:pPr>
      <w:r w:rsidRPr="00027BE2">
        <w:rPr>
          <w:sz w:val="28"/>
          <w:szCs w:val="28"/>
          <w:lang w:eastAsia="zh-CN"/>
        </w:rPr>
        <w:t xml:space="preserve">В течение года и к празднованию Победы в Великой Отечественной войне проводились </w:t>
      </w:r>
      <w:proofErr w:type="spellStart"/>
      <w:r w:rsidRPr="00027BE2">
        <w:rPr>
          <w:sz w:val="28"/>
          <w:szCs w:val="28"/>
          <w:lang w:eastAsia="zh-CN"/>
        </w:rPr>
        <w:t>благоустроительные</w:t>
      </w:r>
      <w:proofErr w:type="spellEnd"/>
      <w:r w:rsidRPr="00027BE2">
        <w:rPr>
          <w:sz w:val="28"/>
          <w:szCs w:val="28"/>
          <w:lang w:eastAsia="zh-CN"/>
        </w:rPr>
        <w:t xml:space="preserve"> работы памятника погибшим, силами работников ЗАО «</w:t>
      </w:r>
      <w:proofErr w:type="spellStart"/>
      <w:r w:rsidRPr="00027BE2">
        <w:rPr>
          <w:sz w:val="28"/>
          <w:szCs w:val="28"/>
          <w:lang w:eastAsia="zh-CN"/>
        </w:rPr>
        <w:t>Мурашовское</w:t>
      </w:r>
      <w:proofErr w:type="spellEnd"/>
      <w:r w:rsidRPr="00027BE2">
        <w:rPr>
          <w:sz w:val="28"/>
          <w:szCs w:val="28"/>
          <w:lang w:eastAsia="zh-CN"/>
        </w:rPr>
        <w:t>», работниками культуры, школы (</w:t>
      </w:r>
      <w:proofErr w:type="spellStart"/>
      <w:r w:rsidRPr="00027BE2">
        <w:rPr>
          <w:sz w:val="28"/>
          <w:szCs w:val="28"/>
          <w:lang w:eastAsia="zh-CN"/>
        </w:rPr>
        <w:t>окос</w:t>
      </w:r>
      <w:proofErr w:type="spellEnd"/>
      <w:r w:rsidRPr="00027BE2">
        <w:rPr>
          <w:sz w:val="28"/>
          <w:szCs w:val="28"/>
          <w:lang w:eastAsia="zh-CN"/>
        </w:rPr>
        <w:t xml:space="preserve"> травы, уборка мусора, снега).</w:t>
      </w:r>
    </w:p>
    <w:p w:rsidR="007C4BF8" w:rsidRPr="00027BE2" w:rsidRDefault="007C4BF8" w:rsidP="007C4BF8">
      <w:pPr>
        <w:jc w:val="both"/>
        <w:rPr>
          <w:sz w:val="28"/>
          <w:szCs w:val="28"/>
          <w:lang w:eastAsia="zh-CN"/>
        </w:rPr>
      </w:pPr>
      <w:r w:rsidRPr="00027BE2">
        <w:rPr>
          <w:sz w:val="28"/>
          <w:szCs w:val="28"/>
          <w:lang w:eastAsia="zh-CN"/>
        </w:rPr>
        <w:t xml:space="preserve">В 2022 году работники администрации, сельского дома культуры, неравнодушные жители села приняли участие в покраске ограждения детской площадки </w:t>
      </w:r>
      <w:proofErr w:type="gramStart"/>
      <w:r w:rsidRPr="00027BE2">
        <w:rPr>
          <w:sz w:val="28"/>
          <w:szCs w:val="28"/>
          <w:lang w:eastAsia="zh-CN"/>
        </w:rPr>
        <w:t>в</w:t>
      </w:r>
      <w:proofErr w:type="gramEnd"/>
      <w:r w:rsidRPr="00027BE2">
        <w:rPr>
          <w:sz w:val="28"/>
          <w:szCs w:val="28"/>
          <w:lang w:eastAsia="zh-CN"/>
        </w:rPr>
        <w:t xml:space="preserve"> с. </w:t>
      </w:r>
      <w:proofErr w:type="spellStart"/>
      <w:r w:rsidRPr="00027BE2">
        <w:rPr>
          <w:sz w:val="28"/>
          <w:szCs w:val="28"/>
          <w:lang w:eastAsia="zh-CN"/>
        </w:rPr>
        <w:t>Кушаги</w:t>
      </w:r>
      <w:proofErr w:type="spellEnd"/>
      <w:r w:rsidRPr="00027BE2">
        <w:rPr>
          <w:sz w:val="28"/>
          <w:szCs w:val="28"/>
          <w:lang w:eastAsia="zh-CN"/>
        </w:rPr>
        <w:t>.</w:t>
      </w:r>
    </w:p>
    <w:p w:rsidR="007C4BF8" w:rsidRPr="00027BE2" w:rsidRDefault="007C4BF8" w:rsidP="007C4BF8">
      <w:pPr>
        <w:jc w:val="both"/>
        <w:rPr>
          <w:sz w:val="28"/>
          <w:szCs w:val="28"/>
          <w:lang w:eastAsia="zh-CN"/>
        </w:rPr>
      </w:pPr>
      <w:r w:rsidRPr="00027BE2">
        <w:rPr>
          <w:sz w:val="28"/>
          <w:szCs w:val="28"/>
          <w:lang w:eastAsia="zh-CN"/>
        </w:rPr>
        <w:t xml:space="preserve">  Силами уборщика территорий  и неравнодушных жителей поддерживались в надлежащем состоянии места общего пользования (</w:t>
      </w:r>
      <w:proofErr w:type="spellStart"/>
      <w:r w:rsidRPr="00027BE2">
        <w:rPr>
          <w:sz w:val="28"/>
          <w:szCs w:val="28"/>
          <w:lang w:eastAsia="zh-CN"/>
        </w:rPr>
        <w:t>окашивание</w:t>
      </w:r>
      <w:proofErr w:type="spellEnd"/>
      <w:r w:rsidRPr="00027BE2">
        <w:rPr>
          <w:sz w:val="28"/>
          <w:szCs w:val="28"/>
          <w:lang w:eastAsia="zh-CN"/>
        </w:rPr>
        <w:t>, подрезка кустарников, вырезка лишней древесной растительности, уборка мусора).</w:t>
      </w:r>
    </w:p>
    <w:p w:rsidR="007C4BF8" w:rsidRPr="00027BE2" w:rsidRDefault="007C4BF8" w:rsidP="007C4BF8">
      <w:pPr>
        <w:jc w:val="both"/>
        <w:rPr>
          <w:sz w:val="28"/>
          <w:szCs w:val="28"/>
          <w:lang w:eastAsia="zh-CN"/>
        </w:rPr>
      </w:pPr>
      <w:r w:rsidRPr="00027BE2">
        <w:rPr>
          <w:sz w:val="28"/>
          <w:szCs w:val="28"/>
        </w:rPr>
        <w:t xml:space="preserve">В зимний период 2022 года улицы всех населенных пунктов </w:t>
      </w:r>
      <w:proofErr w:type="spellStart"/>
      <w:r w:rsidRPr="00027BE2">
        <w:rPr>
          <w:sz w:val="28"/>
          <w:szCs w:val="28"/>
        </w:rPr>
        <w:t>Кушаговского</w:t>
      </w:r>
      <w:proofErr w:type="spellEnd"/>
      <w:r w:rsidRPr="00027BE2">
        <w:rPr>
          <w:sz w:val="28"/>
          <w:szCs w:val="28"/>
        </w:rPr>
        <w:t xml:space="preserve">  сельсовета регулярно очищались от снега. </w:t>
      </w:r>
      <w:proofErr w:type="gramStart"/>
      <w:r w:rsidRPr="00027BE2">
        <w:rPr>
          <w:sz w:val="28"/>
          <w:szCs w:val="28"/>
        </w:rPr>
        <w:t xml:space="preserve">В с. </w:t>
      </w:r>
      <w:proofErr w:type="spellStart"/>
      <w:r w:rsidRPr="00027BE2">
        <w:rPr>
          <w:sz w:val="28"/>
          <w:szCs w:val="28"/>
        </w:rPr>
        <w:t>Кушаги</w:t>
      </w:r>
      <w:proofErr w:type="spellEnd"/>
      <w:r w:rsidRPr="00027BE2">
        <w:rPr>
          <w:sz w:val="28"/>
          <w:szCs w:val="28"/>
        </w:rPr>
        <w:t xml:space="preserve"> по договору с ИП Киль Н.Н. и в с. Мураши и п. Озерный по договору с </w:t>
      </w:r>
      <w:r w:rsidRPr="00027BE2">
        <w:rPr>
          <w:sz w:val="28"/>
          <w:szCs w:val="28"/>
          <w:lang w:eastAsia="zh-CN"/>
        </w:rPr>
        <w:t xml:space="preserve"> филиалом АО «</w:t>
      </w:r>
      <w:proofErr w:type="spellStart"/>
      <w:r w:rsidRPr="00027BE2">
        <w:rPr>
          <w:sz w:val="28"/>
          <w:szCs w:val="28"/>
          <w:lang w:eastAsia="zh-CN"/>
        </w:rPr>
        <w:t>Новосибирскавтодор</w:t>
      </w:r>
      <w:proofErr w:type="spellEnd"/>
      <w:r w:rsidRPr="00027BE2">
        <w:rPr>
          <w:sz w:val="28"/>
          <w:szCs w:val="28"/>
          <w:lang w:eastAsia="zh-CN"/>
        </w:rPr>
        <w:t>» Татарское ДРСУ.</w:t>
      </w:r>
      <w:proofErr w:type="gramEnd"/>
    </w:p>
    <w:p w:rsidR="00821CB5" w:rsidRPr="00027BE2" w:rsidRDefault="00821CB5" w:rsidP="00821CB5">
      <w:pPr>
        <w:shd w:val="clear" w:color="auto" w:fill="FFFFFF"/>
        <w:ind w:firstLine="708"/>
        <w:jc w:val="both"/>
        <w:rPr>
          <w:sz w:val="28"/>
          <w:szCs w:val="28"/>
        </w:rPr>
      </w:pPr>
      <w:r w:rsidRPr="00027BE2">
        <w:rPr>
          <w:sz w:val="28"/>
          <w:szCs w:val="28"/>
        </w:rPr>
        <w:t xml:space="preserve">На протяжении 2022 года, </w:t>
      </w:r>
      <w:proofErr w:type="spellStart"/>
      <w:r w:rsidRPr="00027BE2">
        <w:rPr>
          <w:sz w:val="28"/>
          <w:szCs w:val="28"/>
        </w:rPr>
        <w:t>буртовка</w:t>
      </w:r>
      <w:proofErr w:type="spellEnd"/>
      <w:r w:rsidRPr="00027BE2">
        <w:rPr>
          <w:sz w:val="28"/>
          <w:szCs w:val="28"/>
        </w:rPr>
        <w:t xml:space="preserve"> свалки </w:t>
      </w:r>
      <w:proofErr w:type="gramStart"/>
      <w:r w:rsidRPr="00027BE2">
        <w:rPr>
          <w:sz w:val="28"/>
          <w:szCs w:val="28"/>
        </w:rPr>
        <w:t>в</w:t>
      </w:r>
      <w:proofErr w:type="gramEnd"/>
      <w:r w:rsidRPr="00027BE2">
        <w:rPr>
          <w:sz w:val="28"/>
          <w:szCs w:val="28"/>
        </w:rPr>
        <w:t xml:space="preserve"> с. </w:t>
      </w:r>
      <w:proofErr w:type="spellStart"/>
      <w:r w:rsidRPr="00027BE2">
        <w:rPr>
          <w:sz w:val="28"/>
          <w:szCs w:val="28"/>
        </w:rPr>
        <w:t>Кушаги</w:t>
      </w:r>
      <w:proofErr w:type="spellEnd"/>
      <w:r w:rsidRPr="00027BE2">
        <w:rPr>
          <w:sz w:val="28"/>
          <w:szCs w:val="28"/>
        </w:rPr>
        <w:t xml:space="preserve">  проводилась </w:t>
      </w:r>
      <w:proofErr w:type="gramStart"/>
      <w:r w:rsidRPr="00027BE2">
        <w:rPr>
          <w:sz w:val="28"/>
          <w:szCs w:val="28"/>
        </w:rPr>
        <w:t>техникой</w:t>
      </w:r>
      <w:proofErr w:type="gramEnd"/>
      <w:r w:rsidRPr="00027BE2">
        <w:rPr>
          <w:sz w:val="28"/>
          <w:szCs w:val="28"/>
        </w:rPr>
        <w:t xml:space="preserve"> ЗАО «</w:t>
      </w:r>
      <w:proofErr w:type="spellStart"/>
      <w:r w:rsidRPr="00027BE2">
        <w:rPr>
          <w:sz w:val="28"/>
          <w:szCs w:val="28"/>
        </w:rPr>
        <w:t>Мурашовское</w:t>
      </w:r>
      <w:proofErr w:type="spellEnd"/>
      <w:r w:rsidRPr="00027BE2">
        <w:rPr>
          <w:sz w:val="28"/>
          <w:szCs w:val="28"/>
        </w:rPr>
        <w:t xml:space="preserve">». </w:t>
      </w:r>
    </w:p>
    <w:p w:rsidR="007C4BF8" w:rsidRPr="00027BE2" w:rsidRDefault="007C4BF8" w:rsidP="007C4BF8">
      <w:pPr>
        <w:jc w:val="both"/>
        <w:rPr>
          <w:sz w:val="28"/>
          <w:szCs w:val="28"/>
          <w:lang w:eastAsia="en-US"/>
        </w:rPr>
      </w:pPr>
      <w:r w:rsidRPr="00027BE2">
        <w:rPr>
          <w:sz w:val="28"/>
          <w:szCs w:val="28"/>
          <w:lang w:eastAsia="en-US"/>
        </w:rPr>
        <w:t xml:space="preserve">         Остаются нерешенными проблемы с безнадзорными  собаками. С нерадивыми хозяевами проводятся беседы с предупреждениями, но этого не достаточно. </w:t>
      </w:r>
    </w:p>
    <w:p w:rsidR="007C4BF8" w:rsidRPr="00027BE2" w:rsidRDefault="007C4BF8" w:rsidP="007C4BF8">
      <w:pPr>
        <w:jc w:val="both"/>
        <w:rPr>
          <w:sz w:val="28"/>
          <w:szCs w:val="28"/>
          <w:lang w:eastAsia="en-US"/>
        </w:rPr>
      </w:pPr>
      <w:r w:rsidRPr="00027BE2">
        <w:rPr>
          <w:sz w:val="28"/>
          <w:szCs w:val="28"/>
          <w:lang w:eastAsia="en-US"/>
        </w:rPr>
        <w:t>Есть ряд  домовладений, которые выглядят безобразно, владельцы не чувствуют ответственности и показывают полное безразличие, не стремятся к лучшему.</w:t>
      </w:r>
    </w:p>
    <w:p w:rsidR="007C4BF8" w:rsidRPr="00027BE2" w:rsidRDefault="007C4BF8" w:rsidP="007C4BF8">
      <w:pPr>
        <w:shd w:val="clear" w:color="auto" w:fill="FFFFFF"/>
        <w:spacing w:after="96"/>
        <w:ind w:firstLine="567"/>
        <w:jc w:val="both"/>
        <w:rPr>
          <w:sz w:val="28"/>
          <w:szCs w:val="28"/>
          <w:lang w:eastAsia="zh-CN"/>
        </w:rPr>
      </w:pPr>
      <w:r w:rsidRPr="00027BE2">
        <w:rPr>
          <w:sz w:val="28"/>
          <w:szCs w:val="28"/>
          <w:lang w:eastAsia="zh-CN"/>
        </w:rPr>
        <w:lastRenderedPageBreak/>
        <w:t xml:space="preserve">Для решения проблем благоустройства требуется отлаженная система и рутинная работа,  но все же заботу о чистоте, должны проявлять сами жители. </w:t>
      </w:r>
    </w:p>
    <w:p w:rsidR="007C4BF8" w:rsidRPr="00027BE2" w:rsidRDefault="007C4BF8" w:rsidP="007C4BF8">
      <w:pPr>
        <w:jc w:val="both"/>
        <w:rPr>
          <w:sz w:val="28"/>
          <w:szCs w:val="28"/>
          <w:lang w:eastAsia="zh-CN"/>
        </w:rPr>
      </w:pPr>
      <w:r w:rsidRPr="00027BE2">
        <w:rPr>
          <w:sz w:val="28"/>
          <w:szCs w:val="28"/>
          <w:lang w:eastAsia="zh-CN"/>
        </w:rPr>
        <w:t>В планах на 2023 год продолжить работу по благоустройству в том же направлении.</w:t>
      </w:r>
    </w:p>
    <w:p w:rsidR="00EA5B18" w:rsidRPr="00027BE2" w:rsidRDefault="00EA5B18" w:rsidP="00EA5B18">
      <w:pPr>
        <w:ind w:firstLine="709"/>
        <w:jc w:val="center"/>
        <w:rPr>
          <w:b/>
          <w:sz w:val="28"/>
          <w:szCs w:val="28"/>
        </w:rPr>
      </w:pPr>
      <w:r w:rsidRPr="00027BE2">
        <w:rPr>
          <w:b/>
          <w:sz w:val="28"/>
          <w:szCs w:val="28"/>
        </w:rPr>
        <w:t>Жилищно-коммунальное хозяйство</w:t>
      </w:r>
    </w:p>
    <w:p w:rsidR="00EA5B18" w:rsidRPr="00027BE2" w:rsidRDefault="00EA5B18" w:rsidP="00EA5B18">
      <w:pPr>
        <w:ind w:firstLine="567"/>
        <w:jc w:val="both"/>
        <w:rPr>
          <w:sz w:val="28"/>
          <w:szCs w:val="28"/>
        </w:rPr>
      </w:pPr>
      <w:r w:rsidRPr="00027BE2">
        <w:rPr>
          <w:sz w:val="28"/>
          <w:szCs w:val="28"/>
        </w:rPr>
        <w:t xml:space="preserve">От бесперебойной  и слаженной работы  во многом зависит быт и настроение людей, комфортное и уютное проживание. </w:t>
      </w:r>
    </w:p>
    <w:p w:rsidR="00EA5B18" w:rsidRPr="00027BE2" w:rsidRDefault="00EA5B18" w:rsidP="00EA5B18">
      <w:pPr>
        <w:pStyle w:val="a4"/>
        <w:ind w:firstLine="567"/>
        <w:rPr>
          <w:szCs w:val="28"/>
          <w:lang w:eastAsia="en-US"/>
        </w:rPr>
      </w:pPr>
      <w:r w:rsidRPr="00027BE2">
        <w:rPr>
          <w:szCs w:val="28"/>
        </w:rPr>
        <w:t xml:space="preserve">Водоснабжением на территории </w:t>
      </w:r>
      <w:proofErr w:type="spellStart"/>
      <w:r w:rsidRPr="00027BE2">
        <w:rPr>
          <w:szCs w:val="28"/>
        </w:rPr>
        <w:t>Кушаговского</w:t>
      </w:r>
      <w:proofErr w:type="spellEnd"/>
      <w:r w:rsidRPr="00027BE2">
        <w:rPr>
          <w:szCs w:val="28"/>
        </w:rPr>
        <w:t xml:space="preserve"> сельсовета  занимается  МУП «</w:t>
      </w:r>
      <w:proofErr w:type="spellStart"/>
      <w:r w:rsidRPr="00027BE2">
        <w:rPr>
          <w:szCs w:val="28"/>
        </w:rPr>
        <w:t>Щербаковское</w:t>
      </w:r>
      <w:proofErr w:type="spellEnd"/>
      <w:r w:rsidRPr="00027BE2">
        <w:rPr>
          <w:szCs w:val="28"/>
        </w:rPr>
        <w:t xml:space="preserve"> ЖКХ», теплоснабжением МКОУ </w:t>
      </w:r>
      <w:proofErr w:type="spellStart"/>
      <w:r w:rsidRPr="00027BE2">
        <w:rPr>
          <w:szCs w:val="28"/>
        </w:rPr>
        <w:t>Кушаговская</w:t>
      </w:r>
      <w:proofErr w:type="spellEnd"/>
      <w:r w:rsidRPr="00027BE2">
        <w:rPr>
          <w:szCs w:val="28"/>
        </w:rPr>
        <w:t xml:space="preserve"> СОШ.</w:t>
      </w:r>
    </w:p>
    <w:p w:rsidR="007106B2" w:rsidRPr="00027BE2" w:rsidRDefault="00EA5B18" w:rsidP="007106B2">
      <w:pPr>
        <w:tabs>
          <w:tab w:val="left" w:pos="720"/>
        </w:tabs>
        <w:ind w:firstLine="567"/>
        <w:jc w:val="both"/>
        <w:rPr>
          <w:sz w:val="28"/>
          <w:szCs w:val="28"/>
        </w:rPr>
      </w:pPr>
      <w:r w:rsidRPr="00027BE2">
        <w:rPr>
          <w:sz w:val="28"/>
          <w:szCs w:val="28"/>
        </w:rPr>
        <w:t xml:space="preserve">На балансе </w:t>
      </w:r>
      <w:proofErr w:type="spellStart"/>
      <w:r w:rsidRPr="00027BE2">
        <w:rPr>
          <w:sz w:val="28"/>
          <w:szCs w:val="28"/>
        </w:rPr>
        <w:t>Кушаго</w:t>
      </w:r>
      <w:r w:rsidR="007106B2" w:rsidRPr="00027BE2">
        <w:rPr>
          <w:sz w:val="28"/>
          <w:szCs w:val="28"/>
        </w:rPr>
        <w:t>вского</w:t>
      </w:r>
      <w:proofErr w:type="spellEnd"/>
      <w:r w:rsidR="007106B2" w:rsidRPr="00027BE2">
        <w:rPr>
          <w:sz w:val="28"/>
          <w:szCs w:val="28"/>
        </w:rPr>
        <w:t xml:space="preserve">  сельсовета имеется  84</w:t>
      </w:r>
      <w:r w:rsidRPr="00027BE2">
        <w:rPr>
          <w:sz w:val="28"/>
          <w:szCs w:val="28"/>
        </w:rPr>
        <w:t xml:space="preserve">  </w:t>
      </w:r>
      <w:proofErr w:type="gramStart"/>
      <w:r w:rsidRPr="00027BE2">
        <w:rPr>
          <w:sz w:val="28"/>
          <w:szCs w:val="28"/>
        </w:rPr>
        <w:t>жилых</w:t>
      </w:r>
      <w:proofErr w:type="gramEnd"/>
      <w:r w:rsidRPr="00027BE2">
        <w:rPr>
          <w:sz w:val="28"/>
          <w:szCs w:val="28"/>
        </w:rPr>
        <w:t xml:space="preserve"> </w:t>
      </w:r>
      <w:r w:rsidR="007106B2" w:rsidRPr="00027BE2">
        <w:rPr>
          <w:sz w:val="28"/>
          <w:szCs w:val="28"/>
        </w:rPr>
        <w:t xml:space="preserve">помещения (дома, квартиры). 30 </w:t>
      </w:r>
      <w:r w:rsidRPr="00027BE2">
        <w:rPr>
          <w:sz w:val="28"/>
          <w:szCs w:val="28"/>
        </w:rPr>
        <w:t xml:space="preserve">%  жилого фонда находится в неудовлетворительном состоянии. </w:t>
      </w:r>
      <w:r w:rsidR="007106B2" w:rsidRPr="00027BE2">
        <w:rPr>
          <w:sz w:val="28"/>
          <w:szCs w:val="28"/>
        </w:rPr>
        <w:t>Списано 4 дома блокированной застройки, квартир 3, приватизировано 2 дома блокированной застройки и 1 квартира.</w:t>
      </w:r>
    </w:p>
    <w:p w:rsidR="00EA5B18" w:rsidRPr="00027BE2" w:rsidRDefault="00EA5B18" w:rsidP="00EA5B18">
      <w:pPr>
        <w:pStyle w:val="a4"/>
        <w:ind w:firstLine="567"/>
        <w:rPr>
          <w:szCs w:val="28"/>
        </w:rPr>
      </w:pPr>
    </w:p>
    <w:p w:rsidR="00EA5B18" w:rsidRPr="00027BE2" w:rsidRDefault="00EA5B18" w:rsidP="00EA5B18">
      <w:pPr>
        <w:pStyle w:val="a4"/>
        <w:ind w:firstLine="567"/>
        <w:rPr>
          <w:szCs w:val="28"/>
        </w:rPr>
      </w:pPr>
      <w:r w:rsidRPr="00027BE2">
        <w:rPr>
          <w:szCs w:val="28"/>
        </w:rPr>
        <w:t xml:space="preserve">Уличное освещение в селах находится в хорошем  состоянии.  В с. </w:t>
      </w:r>
      <w:proofErr w:type="spellStart"/>
      <w:r w:rsidRPr="00027BE2">
        <w:rPr>
          <w:szCs w:val="28"/>
        </w:rPr>
        <w:t>Кушаги</w:t>
      </w:r>
      <w:proofErr w:type="spellEnd"/>
      <w:r w:rsidRPr="00027BE2">
        <w:rPr>
          <w:szCs w:val="28"/>
        </w:rPr>
        <w:t xml:space="preserve"> установлены светодиодные энергосберегающие светильники, в количестве  32 шт.</w:t>
      </w:r>
    </w:p>
    <w:p w:rsidR="00EA5B18" w:rsidRPr="00230A05" w:rsidRDefault="00EA5B18" w:rsidP="00EA5B18">
      <w:pPr>
        <w:jc w:val="center"/>
        <w:rPr>
          <w:b/>
          <w:sz w:val="28"/>
          <w:szCs w:val="28"/>
          <w:lang w:eastAsia="zh-CN"/>
        </w:rPr>
      </w:pPr>
      <w:r w:rsidRPr="00230A05">
        <w:rPr>
          <w:b/>
          <w:sz w:val="28"/>
          <w:szCs w:val="28"/>
          <w:lang w:eastAsia="zh-CN"/>
        </w:rPr>
        <w:t>Пожарная безопасность</w:t>
      </w:r>
    </w:p>
    <w:p w:rsidR="00EA5B18" w:rsidRPr="00230A05" w:rsidRDefault="00EA5B18" w:rsidP="00EA5B18">
      <w:pPr>
        <w:jc w:val="both"/>
        <w:rPr>
          <w:sz w:val="28"/>
          <w:szCs w:val="28"/>
        </w:rPr>
      </w:pPr>
      <w:r w:rsidRPr="00230A05">
        <w:rPr>
          <w:sz w:val="28"/>
          <w:szCs w:val="28"/>
        </w:rPr>
        <w:t xml:space="preserve">В 2022 году еще больше ужесточились меры по борьбе с пожарами и разведением огня. В течение 2022 года 7 раз приходилось патрульно-маневренной группе администрации выезжать на ландшафтные пожары. </w:t>
      </w:r>
    </w:p>
    <w:p w:rsidR="00EA5B18" w:rsidRPr="00230A05" w:rsidRDefault="00EA5B18" w:rsidP="00EA5B18">
      <w:pPr>
        <w:jc w:val="both"/>
        <w:rPr>
          <w:sz w:val="28"/>
          <w:szCs w:val="28"/>
          <w:lang w:eastAsia="zh-CN"/>
        </w:rPr>
      </w:pPr>
      <w:r w:rsidRPr="00230A05">
        <w:rPr>
          <w:sz w:val="28"/>
          <w:szCs w:val="28"/>
          <w:lang w:eastAsia="zh-CN"/>
        </w:rPr>
        <w:t xml:space="preserve">Администрацией </w:t>
      </w:r>
      <w:proofErr w:type="spellStart"/>
      <w:r w:rsidRPr="00230A05">
        <w:rPr>
          <w:sz w:val="28"/>
          <w:szCs w:val="28"/>
          <w:lang w:eastAsia="zh-CN"/>
        </w:rPr>
        <w:t>Кушаговского</w:t>
      </w:r>
      <w:proofErr w:type="spellEnd"/>
      <w:r w:rsidRPr="00230A05">
        <w:rPr>
          <w:sz w:val="28"/>
          <w:szCs w:val="28"/>
          <w:lang w:eastAsia="zh-CN"/>
        </w:rPr>
        <w:t xml:space="preserve"> сельсовета утверждено постановление №1 от 12.01.2022 «Об утверждении плана  мероприятий по профилактике правонарушений в области пожарной безопасности  на территории </w:t>
      </w:r>
      <w:proofErr w:type="spellStart"/>
      <w:r w:rsidRPr="00230A05">
        <w:rPr>
          <w:sz w:val="28"/>
          <w:szCs w:val="28"/>
          <w:lang w:eastAsia="zh-CN"/>
        </w:rPr>
        <w:t>Кушаговского</w:t>
      </w:r>
      <w:proofErr w:type="spellEnd"/>
      <w:r w:rsidRPr="00230A05">
        <w:rPr>
          <w:sz w:val="28"/>
          <w:szCs w:val="28"/>
          <w:lang w:eastAsia="zh-CN"/>
        </w:rPr>
        <w:t xml:space="preserve"> сельсовета Усть-Таркского района Новосибирской области» </w:t>
      </w:r>
    </w:p>
    <w:p w:rsidR="00EA5B18" w:rsidRPr="00230A05" w:rsidRDefault="00EA5B18" w:rsidP="00EA5B18">
      <w:pPr>
        <w:jc w:val="both"/>
        <w:rPr>
          <w:sz w:val="28"/>
          <w:szCs w:val="28"/>
          <w:lang w:eastAsia="zh-CN"/>
        </w:rPr>
      </w:pPr>
      <w:r w:rsidRPr="00230A05">
        <w:rPr>
          <w:sz w:val="28"/>
          <w:szCs w:val="28"/>
          <w:lang w:eastAsia="zh-CN"/>
        </w:rPr>
        <w:t xml:space="preserve"> В рамках программы выполнялся целый ряд мероприятий:</w:t>
      </w:r>
    </w:p>
    <w:p w:rsidR="00EA5B18" w:rsidRPr="00230A05" w:rsidRDefault="00EA5B18" w:rsidP="00342D3D">
      <w:pPr>
        <w:jc w:val="both"/>
        <w:rPr>
          <w:sz w:val="28"/>
          <w:szCs w:val="28"/>
        </w:rPr>
      </w:pPr>
      <w:r w:rsidRPr="00230A05">
        <w:rPr>
          <w:sz w:val="28"/>
          <w:szCs w:val="28"/>
        </w:rPr>
        <w:t>-  специалистами и главой администрации весной, осенью проводились мероприятия по противопожарн</w:t>
      </w:r>
      <w:r w:rsidR="00342D3D" w:rsidRPr="00230A05">
        <w:rPr>
          <w:sz w:val="28"/>
          <w:szCs w:val="28"/>
        </w:rPr>
        <w:t>ой безопасности среди населения;</w:t>
      </w:r>
    </w:p>
    <w:p w:rsidR="00EA5B18" w:rsidRPr="00230A05" w:rsidRDefault="00EA5B18" w:rsidP="00EA5B18">
      <w:pPr>
        <w:jc w:val="both"/>
        <w:rPr>
          <w:sz w:val="28"/>
          <w:szCs w:val="28"/>
          <w:lang w:eastAsia="zh-CN"/>
        </w:rPr>
      </w:pPr>
      <w:r w:rsidRPr="00230A05">
        <w:rPr>
          <w:sz w:val="28"/>
          <w:szCs w:val="28"/>
          <w:lang w:eastAsia="zh-CN"/>
        </w:rPr>
        <w:t>- была организована и проводилась работа по выдаче памяток населению о соблюдении мер пожарной безопасности, беседы, встречи,  вопрос рассматривался на сходах граждан;</w:t>
      </w:r>
    </w:p>
    <w:p w:rsidR="00EA5B18" w:rsidRDefault="00EA5B18" w:rsidP="00EA5B18">
      <w:pPr>
        <w:jc w:val="both"/>
        <w:rPr>
          <w:sz w:val="28"/>
          <w:szCs w:val="28"/>
          <w:lang w:eastAsia="zh-CN"/>
        </w:rPr>
      </w:pPr>
      <w:r w:rsidRPr="00230A05">
        <w:rPr>
          <w:sz w:val="28"/>
          <w:szCs w:val="28"/>
          <w:lang w:eastAsia="zh-CN"/>
        </w:rPr>
        <w:t>- проводилась проверка состояния пожарных гидрантов;</w:t>
      </w:r>
    </w:p>
    <w:p w:rsidR="00230A05" w:rsidRPr="00230A05" w:rsidRDefault="00230A05" w:rsidP="00EA5B18">
      <w:pPr>
        <w:jc w:val="both"/>
        <w:rPr>
          <w:sz w:val="28"/>
          <w:szCs w:val="28"/>
          <w:lang w:eastAsia="zh-CN"/>
        </w:rPr>
      </w:pPr>
      <w:r>
        <w:rPr>
          <w:sz w:val="28"/>
          <w:szCs w:val="28"/>
          <w:lang w:eastAsia="zh-CN"/>
        </w:rPr>
        <w:t>- установлены таблички с указанием пожарных гидрантов;</w:t>
      </w:r>
    </w:p>
    <w:p w:rsidR="00EA5B18" w:rsidRPr="00230A05" w:rsidRDefault="00EA5B18" w:rsidP="00EA5B18">
      <w:pPr>
        <w:jc w:val="both"/>
        <w:rPr>
          <w:sz w:val="28"/>
          <w:szCs w:val="28"/>
          <w:lang w:eastAsia="zh-CN"/>
        </w:rPr>
      </w:pPr>
      <w:r w:rsidRPr="00230A05">
        <w:rPr>
          <w:sz w:val="28"/>
          <w:szCs w:val="28"/>
          <w:lang w:eastAsia="zh-CN"/>
        </w:rPr>
        <w:t xml:space="preserve">- в </w:t>
      </w:r>
      <w:proofErr w:type="gramStart"/>
      <w:r w:rsidRPr="00230A05">
        <w:rPr>
          <w:sz w:val="28"/>
          <w:szCs w:val="28"/>
          <w:lang w:eastAsia="zh-CN"/>
        </w:rPr>
        <w:t>весенний</w:t>
      </w:r>
      <w:proofErr w:type="gramEnd"/>
      <w:r w:rsidRPr="00230A05">
        <w:rPr>
          <w:sz w:val="28"/>
          <w:szCs w:val="28"/>
          <w:lang w:eastAsia="zh-CN"/>
        </w:rPr>
        <w:t xml:space="preserve"> и осенний  периоды  обновлялись минерализованные полосы в районе с. </w:t>
      </w:r>
      <w:proofErr w:type="spellStart"/>
      <w:r w:rsidRPr="00230A05">
        <w:rPr>
          <w:sz w:val="28"/>
          <w:szCs w:val="28"/>
          <w:lang w:eastAsia="zh-CN"/>
        </w:rPr>
        <w:t>Кушаги</w:t>
      </w:r>
      <w:proofErr w:type="spellEnd"/>
      <w:r w:rsidRPr="00230A05">
        <w:rPr>
          <w:sz w:val="28"/>
          <w:szCs w:val="28"/>
          <w:lang w:eastAsia="zh-CN"/>
        </w:rPr>
        <w:t>, с. Мураши и п. Озерный.</w:t>
      </w:r>
    </w:p>
    <w:p w:rsidR="00EA5B18" w:rsidRPr="00230A05" w:rsidRDefault="00EA5B18" w:rsidP="00EA5B18">
      <w:pPr>
        <w:jc w:val="both"/>
        <w:rPr>
          <w:sz w:val="28"/>
          <w:szCs w:val="28"/>
          <w:lang w:eastAsia="zh-CN"/>
        </w:rPr>
      </w:pPr>
      <w:r w:rsidRPr="00230A05">
        <w:rPr>
          <w:sz w:val="28"/>
          <w:szCs w:val="28"/>
          <w:lang w:eastAsia="zh-CN"/>
        </w:rPr>
        <w:t xml:space="preserve">Во всех многодетных семьях установлены автономные дымовые пожарные </w:t>
      </w:r>
      <w:proofErr w:type="spellStart"/>
      <w:r w:rsidRPr="00230A05">
        <w:rPr>
          <w:sz w:val="28"/>
          <w:szCs w:val="28"/>
          <w:lang w:eastAsia="zh-CN"/>
        </w:rPr>
        <w:t>извещатели</w:t>
      </w:r>
      <w:proofErr w:type="spellEnd"/>
      <w:r w:rsidRPr="00230A05">
        <w:rPr>
          <w:sz w:val="28"/>
          <w:szCs w:val="28"/>
          <w:lang w:eastAsia="zh-CN"/>
        </w:rPr>
        <w:t xml:space="preserve">. </w:t>
      </w:r>
    </w:p>
    <w:p w:rsidR="00EA5B18" w:rsidRPr="00230A05" w:rsidRDefault="00EA5B18" w:rsidP="00EA5B18">
      <w:pPr>
        <w:jc w:val="center"/>
        <w:rPr>
          <w:b/>
          <w:sz w:val="28"/>
          <w:szCs w:val="28"/>
          <w:lang w:eastAsia="zh-CN"/>
        </w:rPr>
      </w:pPr>
      <w:r w:rsidRPr="00230A05">
        <w:rPr>
          <w:b/>
          <w:sz w:val="28"/>
          <w:szCs w:val="28"/>
          <w:lang w:eastAsia="zh-CN"/>
        </w:rPr>
        <w:t>Дорожный фонд</w:t>
      </w:r>
    </w:p>
    <w:p w:rsidR="00EA5B18" w:rsidRPr="00230A05" w:rsidRDefault="00EA5B18" w:rsidP="00EA5B18">
      <w:pPr>
        <w:jc w:val="both"/>
        <w:rPr>
          <w:sz w:val="28"/>
          <w:szCs w:val="28"/>
          <w:lang w:eastAsia="zh-CN"/>
        </w:rPr>
      </w:pPr>
      <w:r w:rsidRPr="00230A05">
        <w:rPr>
          <w:sz w:val="28"/>
          <w:szCs w:val="28"/>
          <w:lang w:eastAsia="zh-CN"/>
        </w:rPr>
        <w:t xml:space="preserve">Общая протяженность </w:t>
      </w:r>
      <w:proofErr w:type="spellStart"/>
      <w:r w:rsidRPr="00230A05">
        <w:rPr>
          <w:sz w:val="28"/>
          <w:szCs w:val="28"/>
          <w:lang w:eastAsia="zh-CN"/>
        </w:rPr>
        <w:t>внутрипоселковых</w:t>
      </w:r>
      <w:proofErr w:type="spellEnd"/>
      <w:r w:rsidRPr="00230A05">
        <w:rPr>
          <w:sz w:val="28"/>
          <w:szCs w:val="28"/>
          <w:lang w:eastAsia="zh-CN"/>
        </w:rPr>
        <w:t xml:space="preserve"> дорог МО </w:t>
      </w:r>
      <w:proofErr w:type="spellStart"/>
      <w:r w:rsidRPr="00230A05">
        <w:rPr>
          <w:sz w:val="28"/>
          <w:szCs w:val="28"/>
          <w:lang w:eastAsia="zh-CN"/>
        </w:rPr>
        <w:t>Кушаговского</w:t>
      </w:r>
      <w:proofErr w:type="spellEnd"/>
      <w:r w:rsidRPr="00230A05">
        <w:rPr>
          <w:sz w:val="28"/>
          <w:szCs w:val="28"/>
          <w:lang w:eastAsia="zh-CN"/>
        </w:rPr>
        <w:t xml:space="preserve"> сельсовета составляет 6,9 км.  </w:t>
      </w:r>
    </w:p>
    <w:p w:rsidR="00EA5B18" w:rsidRPr="00230A05" w:rsidRDefault="00EA5B18" w:rsidP="00EA5B18">
      <w:pPr>
        <w:jc w:val="both"/>
        <w:rPr>
          <w:sz w:val="28"/>
          <w:szCs w:val="28"/>
          <w:lang w:eastAsia="zh-CN"/>
        </w:rPr>
      </w:pPr>
      <w:r w:rsidRPr="00230A05">
        <w:rPr>
          <w:sz w:val="28"/>
          <w:szCs w:val="28"/>
          <w:shd w:val="clear" w:color="auto" w:fill="FFFFFF"/>
        </w:rPr>
        <w:t xml:space="preserve"> Дороги в поселении находятся в удовлетворительном состоянии.  </w:t>
      </w:r>
      <w:proofErr w:type="gramStart"/>
      <w:r w:rsidRPr="00230A05">
        <w:rPr>
          <w:sz w:val="28"/>
          <w:szCs w:val="28"/>
          <w:shd w:val="clear" w:color="auto" w:fill="FFFFFF"/>
        </w:rPr>
        <w:t xml:space="preserve">В 2022 году отремонтирована ул. Широкая в с. Мураши, протяженностью 844 метра, на сумму 4 956 000 руб., за счет субсидии на реализацию мероприятий по обеспечению устойчивого функционирования автомобильных дорог местного значения и искусственных сооружений на них, а также улично </w:t>
      </w:r>
      <w:r w:rsidRPr="00230A05">
        <w:rPr>
          <w:sz w:val="28"/>
          <w:szCs w:val="28"/>
          <w:shd w:val="clear" w:color="auto" w:fill="FFFFFF"/>
        </w:rPr>
        <w:lastRenderedPageBreak/>
        <w:t>дорожной сети в муниципальных образованиях Новосибирской области (4 906 440, 00 руб.), 49 560.00 руб. средства местного бюджета.</w:t>
      </w:r>
      <w:proofErr w:type="gramEnd"/>
    </w:p>
    <w:p w:rsidR="00EA5B18" w:rsidRPr="00230A05" w:rsidRDefault="00EA5B18" w:rsidP="00EA5B18">
      <w:pPr>
        <w:jc w:val="both"/>
        <w:rPr>
          <w:sz w:val="28"/>
          <w:szCs w:val="28"/>
          <w:lang w:eastAsia="zh-CN"/>
        </w:rPr>
      </w:pPr>
      <w:r w:rsidRPr="00230A05">
        <w:rPr>
          <w:sz w:val="28"/>
          <w:szCs w:val="28"/>
          <w:lang w:eastAsia="zh-CN"/>
        </w:rPr>
        <w:t xml:space="preserve">Разработана проектно-сметной документация на ремонт дороги по ул. Школьная и пер. Гаражный  </w:t>
      </w:r>
      <w:proofErr w:type="gramStart"/>
      <w:r w:rsidRPr="00230A05">
        <w:rPr>
          <w:sz w:val="28"/>
          <w:szCs w:val="28"/>
          <w:lang w:eastAsia="zh-CN"/>
        </w:rPr>
        <w:t>в</w:t>
      </w:r>
      <w:proofErr w:type="gramEnd"/>
      <w:r w:rsidRPr="00230A05">
        <w:rPr>
          <w:sz w:val="28"/>
          <w:szCs w:val="28"/>
          <w:lang w:eastAsia="zh-CN"/>
        </w:rPr>
        <w:t xml:space="preserve"> с. </w:t>
      </w:r>
      <w:proofErr w:type="spellStart"/>
      <w:r w:rsidRPr="00230A05">
        <w:rPr>
          <w:sz w:val="28"/>
          <w:szCs w:val="28"/>
          <w:lang w:eastAsia="zh-CN"/>
        </w:rPr>
        <w:t>Кушаги</w:t>
      </w:r>
      <w:proofErr w:type="spellEnd"/>
      <w:r w:rsidRPr="00230A05">
        <w:rPr>
          <w:sz w:val="28"/>
          <w:szCs w:val="28"/>
          <w:lang w:eastAsia="zh-CN"/>
        </w:rPr>
        <w:t xml:space="preserve">. </w:t>
      </w:r>
    </w:p>
    <w:p w:rsidR="00CF3FFA" w:rsidRDefault="00CF3FFA" w:rsidP="0046071B">
      <w:pPr>
        <w:rPr>
          <w:b/>
          <w:sz w:val="28"/>
          <w:szCs w:val="28"/>
        </w:rPr>
      </w:pPr>
    </w:p>
    <w:p w:rsidR="00362F76" w:rsidRPr="0023292A" w:rsidRDefault="00362F76" w:rsidP="00CF3FFA">
      <w:pPr>
        <w:jc w:val="center"/>
        <w:rPr>
          <w:b/>
          <w:sz w:val="28"/>
          <w:szCs w:val="28"/>
        </w:rPr>
      </w:pPr>
      <w:r w:rsidRPr="0023292A">
        <w:rPr>
          <w:b/>
          <w:sz w:val="28"/>
          <w:szCs w:val="28"/>
        </w:rPr>
        <w:t>Здравоохранение</w:t>
      </w:r>
    </w:p>
    <w:p w:rsidR="00362F76" w:rsidRPr="00890829" w:rsidRDefault="00362F76" w:rsidP="00F2231F">
      <w:pPr>
        <w:rPr>
          <w:sz w:val="28"/>
          <w:szCs w:val="28"/>
          <w:lang w:eastAsia="en-US"/>
        </w:rPr>
      </w:pPr>
      <w:r w:rsidRPr="00890829">
        <w:rPr>
          <w:sz w:val="28"/>
          <w:szCs w:val="28"/>
          <w:shd w:val="clear" w:color="auto" w:fill="FFFFFF"/>
        </w:rPr>
        <w:t>Важнейшим фактором повышения качества жизни является обеспечение здоровья    населения. </w:t>
      </w:r>
    </w:p>
    <w:p w:rsidR="00362F76" w:rsidRPr="00890829" w:rsidRDefault="00362F76" w:rsidP="00F258AB">
      <w:pPr>
        <w:shd w:val="clear" w:color="auto" w:fill="FFFFFF"/>
        <w:tabs>
          <w:tab w:val="left" w:pos="3518"/>
        </w:tabs>
        <w:jc w:val="both"/>
        <w:rPr>
          <w:spacing w:val="2"/>
          <w:sz w:val="28"/>
          <w:szCs w:val="28"/>
        </w:rPr>
      </w:pPr>
      <w:r w:rsidRPr="00890829">
        <w:rPr>
          <w:spacing w:val="-1"/>
          <w:sz w:val="28"/>
          <w:szCs w:val="28"/>
        </w:rPr>
        <w:t>Медицинским</w:t>
      </w:r>
      <w:r w:rsidR="00F258AB" w:rsidRPr="00890829">
        <w:rPr>
          <w:spacing w:val="-1"/>
          <w:sz w:val="28"/>
          <w:szCs w:val="28"/>
        </w:rPr>
        <w:t xml:space="preserve"> обслуживанием населения занимае</w:t>
      </w:r>
      <w:r w:rsidRPr="00890829">
        <w:rPr>
          <w:spacing w:val="-1"/>
          <w:sz w:val="28"/>
          <w:szCs w:val="28"/>
        </w:rPr>
        <w:t xml:space="preserve">тся в </w:t>
      </w:r>
      <w:r w:rsidR="00F258AB" w:rsidRPr="00890829">
        <w:rPr>
          <w:spacing w:val="-1"/>
          <w:sz w:val="28"/>
          <w:szCs w:val="28"/>
        </w:rPr>
        <w:t xml:space="preserve">с. Мураши и п. Озерный </w:t>
      </w:r>
      <w:r w:rsidR="00F258AB" w:rsidRPr="00890829">
        <w:rPr>
          <w:spacing w:val="4"/>
          <w:sz w:val="28"/>
          <w:szCs w:val="28"/>
        </w:rPr>
        <w:t xml:space="preserve">фельдшер </w:t>
      </w:r>
      <w:proofErr w:type="gramStart"/>
      <w:r w:rsidR="00F258AB" w:rsidRPr="00890829">
        <w:rPr>
          <w:spacing w:val="4"/>
          <w:sz w:val="28"/>
          <w:szCs w:val="28"/>
        </w:rPr>
        <w:t>из</w:t>
      </w:r>
      <w:proofErr w:type="gramEnd"/>
      <w:r w:rsidR="00F258AB" w:rsidRPr="00890829">
        <w:rPr>
          <w:spacing w:val="4"/>
          <w:sz w:val="28"/>
          <w:szCs w:val="28"/>
        </w:rPr>
        <w:t xml:space="preserve"> с. Мураши, </w:t>
      </w:r>
      <w:r w:rsidR="00F258AB" w:rsidRPr="00890829">
        <w:rPr>
          <w:spacing w:val="2"/>
          <w:sz w:val="28"/>
          <w:szCs w:val="28"/>
        </w:rPr>
        <w:t xml:space="preserve"> в с. </w:t>
      </w:r>
      <w:proofErr w:type="spellStart"/>
      <w:r w:rsidR="00F258AB" w:rsidRPr="00890829">
        <w:rPr>
          <w:spacing w:val="2"/>
          <w:sz w:val="28"/>
          <w:szCs w:val="28"/>
        </w:rPr>
        <w:t>Кушаги</w:t>
      </w:r>
      <w:proofErr w:type="spellEnd"/>
      <w:r w:rsidR="00F258AB" w:rsidRPr="00890829">
        <w:rPr>
          <w:spacing w:val="2"/>
          <w:sz w:val="28"/>
          <w:szCs w:val="28"/>
        </w:rPr>
        <w:t xml:space="preserve">  медицинская помощь оказывается в </w:t>
      </w:r>
      <w:proofErr w:type="spellStart"/>
      <w:r w:rsidR="00F258AB" w:rsidRPr="00890829">
        <w:rPr>
          <w:spacing w:val="2"/>
          <w:sz w:val="28"/>
          <w:szCs w:val="28"/>
        </w:rPr>
        <w:t>ФАПе</w:t>
      </w:r>
      <w:proofErr w:type="spellEnd"/>
      <w:r w:rsidR="00F258AB" w:rsidRPr="00890829">
        <w:rPr>
          <w:spacing w:val="2"/>
          <w:sz w:val="28"/>
          <w:szCs w:val="28"/>
        </w:rPr>
        <w:t>.</w:t>
      </w:r>
    </w:p>
    <w:p w:rsidR="00ED5D9E" w:rsidRPr="00890829" w:rsidRDefault="00ED5D9E" w:rsidP="0046071B">
      <w:pPr>
        <w:shd w:val="clear" w:color="auto" w:fill="FFFFFF"/>
        <w:tabs>
          <w:tab w:val="left" w:pos="3518"/>
        </w:tabs>
        <w:rPr>
          <w:spacing w:val="4"/>
          <w:sz w:val="28"/>
          <w:szCs w:val="28"/>
        </w:rPr>
      </w:pPr>
      <w:r w:rsidRPr="00890829">
        <w:rPr>
          <w:sz w:val="28"/>
          <w:szCs w:val="28"/>
          <w:shd w:val="clear" w:color="auto" w:fill="FFFFFF"/>
        </w:rPr>
        <w:t xml:space="preserve">За 2022 год </w:t>
      </w:r>
      <w:r w:rsidR="00425BFB" w:rsidRPr="00890829">
        <w:rPr>
          <w:sz w:val="28"/>
          <w:szCs w:val="28"/>
          <w:shd w:val="clear" w:color="auto" w:fill="FFFFFF"/>
        </w:rPr>
        <w:t xml:space="preserve">на </w:t>
      </w:r>
      <w:r w:rsidRPr="00890829">
        <w:rPr>
          <w:sz w:val="28"/>
          <w:szCs w:val="28"/>
          <w:shd w:val="clear" w:color="auto" w:fill="FFFFFF"/>
        </w:rPr>
        <w:t>диспансерном учете состоит:</w:t>
      </w:r>
      <w:r w:rsidRPr="00890829">
        <w:rPr>
          <w:sz w:val="28"/>
          <w:szCs w:val="28"/>
        </w:rPr>
        <w:br/>
      </w:r>
      <w:r w:rsidR="00425BFB" w:rsidRPr="00890829">
        <w:rPr>
          <w:sz w:val="28"/>
          <w:szCs w:val="28"/>
          <w:shd w:val="clear" w:color="auto" w:fill="FFFFFF"/>
        </w:rPr>
        <w:t xml:space="preserve">по </w:t>
      </w:r>
      <w:proofErr w:type="gramStart"/>
      <w:r w:rsidR="00425BFB" w:rsidRPr="00890829">
        <w:rPr>
          <w:sz w:val="28"/>
          <w:szCs w:val="28"/>
          <w:shd w:val="clear" w:color="auto" w:fill="FFFFFF"/>
        </w:rPr>
        <w:t>сердечно-сосудистым</w:t>
      </w:r>
      <w:proofErr w:type="gramEnd"/>
      <w:r w:rsidR="00425BFB" w:rsidRPr="00890829">
        <w:rPr>
          <w:sz w:val="28"/>
          <w:szCs w:val="28"/>
          <w:shd w:val="clear" w:color="auto" w:fill="FFFFFF"/>
        </w:rPr>
        <w:t xml:space="preserve"> заболеваниям - 76 человек;</w:t>
      </w:r>
      <w:r w:rsidRPr="00890829">
        <w:rPr>
          <w:sz w:val="28"/>
          <w:szCs w:val="28"/>
        </w:rPr>
        <w:br/>
      </w:r>
      <w:r w:rsidR="00425BFB" w:rsidRPr="00890829">
        <w:rPr>
          <w:sz w:val="28"/>
          <w:szCs w:val="28"/>
          <w:shd w:val="clear" w:color="auto" w:fill="FFFFFF"/>
        </w:rPr>
        <w:t>по заболеваниям дыхательной системы - 2</w:t>
      </w:r>
      <w:r w:rsidRPr="00890829">
        <w:rPr>
          <w:sz w:val="28"/>
          <w:szCs w:val="28"/>
          <w:shd w:val="clear" w:color="auto" w:fill="FFFFFF"/>
        </w:rPr>
        <w:t xml:space="preserve"> человек</w:t>
      </w:r>
      <w:r w:rsidR="00425BFB" w:rsidRPr="00890829">
        <w:rPr>
          <w:sz w:val="28"/>
          <w:szCs w:val="28"/>
          <w:shd w:val="clear" w:color="auto" w:fill="FFFFFF"/>
        </w:rPr>
        <w:t>а;</w:t>
      </w:r>
      <w:r w:rsidRPr="00890829">
        <w:rPr>
          <w:sz w:val="28"/>
          <w:szCs w:val="28"/>
        </w:rPr>
        <w:br/>
      </w:r>
      <w:r w:rsidR="00425BFB" w:rsidRPr="00890829">
        <w:rPr>
          <w:sz w:val="28"/>
          <w:szCs w:val="28"/>
          <w:shd w:val="clear" w:color="auto" w:fill="FFFFFF"/>
        </w:rPr>
        <w:t>по онкологии – 6</w:t>
      </w:r>
      <w:r w:rsidRPr="00890829">
        <w:rPr>
          <w:sz w:val="28"/>
          <w:szCs w:val="28"/>
          <w:shd w:val="clear" w:color="auto" w:fill="FFFFFF"/>
        </w:rPr>
        <w:t xml:space="preserve"> человек.</w:t>
      </w:r>
      <w:r w:rsidRPr="00890829">
        <w:rPr>
          <w:sz w:val="28"/>
          <w:szCs w:val="28"/>
        </w:rPr>
        <w:br/>
      </w:r>
      <w:proofErr w:type="spellStart"/>
      <w:r w:rsidR="00425BFB" w:rsidRPr="00890829">
        <w:rPr>
          <w:spacing w:val="4"/>
          <w:sz w:val="28"/>
          <w:szCs w:val="28"/>
        </w:rPr>
        <w:t>Ковидом</w:t>
      </w:r>
      <w:proofErr w:type="spellEnd"/>
      <w:r w:rsidR="00425BFB" w:rsidRPr="00890829">
        <w:rPr>
          <w:spacing w:val="4"/>
          <w:sz w:val="28"/>
          <w:szCs w:val="28"/>
        </w:rPr>
        <w:t xml:space="preserve"> переболели 36 человек, их них   12 детей.</w:t>
      </w:r>
    </w:p>
    <w:p w:rsidR="00425BFB" w:rsidRPr="00890829" w:rsidRDefault="00425BFB" w:rsidP="00F258AB">
      <w:pPr>
        <w:shd w:val="clear" w:color="auto" w:fill="FFFFFF"/>
        <w:tabs>
          <w:tab w:val="left" w:pos="3518"/>
        </w:tabs>
        <w:jc w:val="both"/>
        <w:rPr>
          <w:spacing w:val="4"/>
          <w:sz w:val="28"/>
          <w:szCs w:val="28"/>
        </w:rPr>
      </w:pPr>
      <w:r w:rsidRPr="00890829">
        <w:rPr>
          <w:spacing w:val="4"/>
          <w:sz w:val="28"/>
          <w:szCs w:val="28"/>
        </w:rPr>
        <w:t xml:space="preserve">Вакцинировано (от </w:t>
      </w:r>
      <w:proofErr w:type="spellStart"/>
      <w:r w:rsidRPr="00890829">
        <w:rPr>
          <w:spacing w:val="4"/>
          <w:sz w:val="28"/>
          <w:szCs w:val="28"/>
        </w:rPr>
        <w:t>ковида</w:t>
      </w:r>
      <w:proofErr w:type="spellEnd"/>
      <w:r w:rsidRPr="00890829">
        <w:rPr>
          <w:spacing w:val="4"/>
          <w:sz w:val="28"/>
          <w:szCs w:val="28"/>
        </w:rPr>
        <w:t>) 136 человек, ревакцинировано- 96 человек, от гриппа – 200 человек.</w:t>
      </w:r>
    </w:p>
    <w:p w:rsidR="00362F76" w:rsidRPr="00890829" w:rsidRDefault="00362F76" w:rsidP="00362F76">
      <w:pPr>
        <w:shd w:val="clear" w:color="auto" w:fill="FFFFFF"/>
        <w:tabs>
          <w:tab w:val="left" w:pos="3518"/>
        </w:tabs>
        <w:jc w:val="both"/>
        <w:rPr>
          <w:sz w:val="28"/>
          <w:szCs w:val="28"/>
        </w:rPr>
      </w:pPr>
      <w:r w:rsidRPr="00890829">
        <w:rPr>
          <w:spacing w:val="4"/>
          <w:sz w:val="28"/>
          <w:szCs w:val="28"/>
        </w:rPr>
        <w:t xml:space="preserve">         Работа строится во взаимодействии и с учетом особенностей работы организаций.  </w:t>
      </w:r>
      <w:r w:rsidRPr="00890829">
        <w:rPr>
          <w:sz w:val="28"/>
          <w:szCs w:val="28"/>
        </w:rPr>
        <w:t xml:space="preserve">Наиболее значимые вопросы:  флюорографическое обследование взрослого населения; диспансеризация,  вакцинация.         </w:t>
      </w:r>
    </w:p>
    <w:p w:rsidR="0046071B" w:rsidRDefault="0046071B" w:rsidP="00362F76">
      <w:pPr>
        <w:ind w:firstLine="709"/>
        <w:jc w:val="center"/>
        <w:rPr>
          <w:b/>
          <w:sz w:val="28"/>
          <w:szCs w:val="28"/>
        </w:rPr>
      </w:pPr>
    </w:p>
    <w:p w:rsidR="00362F76" w:rsidRPr="00C96687" w:rsidRDefault="00362F76" w:rsidP="00362F76">
      <w:pPr>
        <w:ind w:firstLine="709"/>
        <w:jc w:val="center"/>
        <w:rPr>
          <w:b/>
          <w:sz w:val="28"/>
          <w:szCs w:val="28"/>
        </w:rPr>
      </w:pPr>
      <w:r w:rsidRPr="00C96687">
        <w:rPr>
          <w:b/>
          <w:sz w:val="28"/>
          <w:szCs w:val="28"/>
        </w:rPr>
        <w:t>Образование</w:t>
      </w:r>
    </w:p>
    <w:p w:rsidR="00362F76" w:rsidRPr="00C96687" w:rsidRDefault="00362F76" w:rsidP="00362F76">
      <w:pPr>
        <w:ind w:firstLine="567"/>
        <w:jc w:val="both"/>
        <w:rPr>
          <w:sz w:val="28"/>
          <w:szCs w:val="28"/>
        </w:rPr>
      </w:pPr>
      <w:r w:rsidRPr="00C96687">
        <w:rPr>
          <w:sz w:val="28"/>
          <w:szCs w:val="28"/>
        </w:rPr>
        <w:t>Образование в поселен</w:t>
      </w:r>
      <w:r w:rsidR="00342D3D" w:rsidRPr="00C96687">
        <w:rPr>
          <w:sz w:val="28"/>
          <w:szCs w:val="28"/>
        </w:rPr>
        <w:t xml:space="preserve">ии представлено МКОУ </w:t>
      </w:r>
      <w:proofErr w:type="spellStart"/>
      <w:r w:rsidR="00342D3D" w:rsidRPr="00C96687">
        <w:rPr>
          <w:sz w:val="28"/>
          <w:szCs w:val="28"/>
        </w:rPr>
        <w:t>Кушаговской</w:t>
      </w:r>
      <w:proofErr w:type="spellEnd"/>
      <w:r w:rsidR="00342D3D" w:rsidRPr="00C96687">
        <w:rPr>
          <w:sz w:val="28"/>
          <w:szCs w:val="28"/>
        </w:rPr>
        <w:t xml:space="preserve"> СОШ</w:t>
      </w:r>
      <w:r w:rsidRPr="00C96687">
        <w:rPr>
          <w:sz w:val="28"/>
          <w:szCs w:val="28"/>
        </w:rPr>
        <w:t>.</w:t>
      </w:r>
    </w:p>
    <w:p w:rsidR="00362F76" w:rsidRPr="00C96687" w:rsidRDefault="00362F76" w:rsidP="00362F76">
      <w:pPr>
        <w:jc w:val="both"/>
        <w:rPr>
          <w:sz w:val="28"/>
          <w:szCs w:val="28"/>
        </w:rPr>
      </w:pPr>
      <w:r w:rsidRPr="00C96687">
        <w:rPr>
          <w:b/>
          <w:sz w:val="28"/>
          <w:szCs w:val="28"/>
        </w:rPr>
        <w:t xml:space="preserve">        </w:t>
      </w:r>
      <w:r w:rsidR="00342D3D" w:rsidRPr="00C96687">
        <w:rPr>
          <w:sz w:val="28"/>
          <w:szCs w:val="28"/>
        </w:rPr>
        <w:t xml:space="preserve">В школе работают </w:t>
      </w:r>
      <w:r w:rsidR="0060696B" w:rsidRPr="00C96687">
        <w:rPr>
          <w:sz w:val="28"/>
          <w:szCs w:val="28"/>
        </w:rPr>
        <w:t>18</w:t>
      </w:r>
      <w:r w:rsidR="00342D3D" w:rsidRPr="00C96687">
        <w:rPr>
          <w:sz w:val="28"/>
          <w:szCs w:val="28"/>
        </w:rPr>
        <w:t xml:space="preserve"> педагогов из них </w:t>
      </w:r>
      <w:r w:rsidR="0060696B" w:rsidRPr="00C96687">
        <w:rPr>
          <w:sz w:val="28"/>
          <w:szCs w:val="28"/>
        </w:rPr>
        <w:t>2</w:t>
      </w:r>
      <w:r w:rsidRPr="00C96687">
        <w:rPr>
          <w:sz w:val="28"/>
          <w:szCs w:val="28"/>
        </w:rPr>
        <w:t xml:space="preserve"> воспитателя  дошкольной группы. Первую ква</w:t>
      </w:r>
      <w:r w:rsidR="00342D3D" w:rsidRPr="00C96687">
        <w:rPr>
          <w:sz w:val="28"/>
          <w:szCs w:val="28"/>
        </w:rPr>
        <w:t xml:space="preserve">лификационную категорию имеют </w:t>
      </w:r>
      <w:r w:rsidR="0060696B" w:rsidRPr="00C96687">
        <w:rPr>
          <w:sz w:val="28"/>
          <w:szCs w:val="28"/>
        </w:rPr>
        <w:t>4</w:t>
      </w:r>
      <w:r w:rsidR="00342D3D" w:rsidRPr="00C96687">
        <w:rPr>
          <w:sz w:val="28"/>
          <w:szCs w:val="28"/>
        </w:rPr>
        <w:t xml:space="preserve"> человек</w:t>
      </w:r>
      <w:r w:rsidR="0060696B" w:rsidRPr="00C96687">
        <w:rPr>
          <w:sz w:val="28"/>
          <w:szCs w:val="28"/>
        </w:rPr>
        <w:t>а</w:t>
      </w:r>
      <w:r w:rsidR="00342D3D" w:rsidRPr="00C96687">
        <w:rPr>
          <w:sz w:val="28"/>
          <w:szCs w:val="28"/>
        </w:rPr>
        <w:t xml:space="preserve">, высшую </w:t>
      </w:r>
      <w:r w:rsidR="0060696B" w:rsidRPr="00C96687">
        <w:rPr>
          <w:sz w:val="28"/>
          <w:szCs w:val="28"/>
        </w:rPr>
        <w:t>9 человек</w:t>
      </w:r>
      <w:r w:rsidRPr="00C96687">
        <w:rPr>
          <w:sz w:val="28"/>
          <w:szCs w:val="28"/>
        </w:rPr>
        <w:t>, соо</w:t>
      </w:r>
      <w:r w:rsidR="00342D3D" w:rsidRPr="00C96687">
        <w:rPr>
          <w:sz w:val="28"/>
          <w:szCs w:val="28"/>
        </w:rPr>
        <w:t xml:space="preserve">тветствия занимаемой должности </w:t>
      </w:r>
      <w:r w:rsidR="0060696B" w:rsidRPr="00C96687">
        <w:rPr>
          <w:sz w:val="28"/>
          <w:szCs w:val="28"/>
        </w:rPr>
        <w:t>2</w:t>
      </w:r>
      <w:r w:rsidR="00342D3D" w:rsidRPr="00C96687">
        <w:rPr>
          <w:sz w:val="28"/>
          <w:szCs w:val="28"/>
        </w:rPr>
        <w:t xml:space="preserve"> человека.   </w:t>
      </w:r>
      <w:r w:rsidR="0060696B" w:rsidRPr="00C96687">
        <w:rPr>
          <w:sz w:val="28"/>
          <w:szCs w:val="28"/>
        </w:rPr>
        <w:t>12</w:t>
      </w:r>
      <w:r w:rsidRPr="00C96687">
        <w:rPr>
          <w:sz w:val="28"/>
          <w:szCs w:val="28"/>
        </w:rPr>
        <w:t xml:space="preserve"> </w:t>
      </w:r>
      <w:r w:rsidR="0060696B" w:rsidRPr="00C96687">
        <w:rPr>
          <w:sz w:val="28"/>
          <w:szCs w:val="28"/>
        </w:rPr>
        <w:t>педагогов</w:t>
      </w:r>
      <w:r w:rsidR="00342D3D" w:rsidRPr="00C96687">
        <w:rPr>
          <w:sz w:val="28"/>
          <w:szCs w:val="28"/>
        </w:rPr>
        <w:t xml:space="preserve"> с высшим образованием, </w:t>
      </w:r>
      <w:r w:rsidR="0060696B" w:rsidRPr="00C96687">
        <w:rPr>
          <w:sz w:val="28"/>
          <w:szCs w:val="28"/>
        </w:rPr>
        <w:t xml:space="preserve">6 среднее специальное. </w:t>
      </w:r>
      <w:r w:rsidR="00B11B7F" w:rsidRPr="00C96687">
        <w:rPr>
          <w:sz w:val="28"/>
          <w:szCs w:val="28"/>
        </w:rPr>
        <w:t xml:space="preserve"> Средний возраст коллектива 44 года</w:t>
      </w:r>
      <w:r w:rsidRPr="00C96687">
        <w:rPr>
          <w:sz w:val="28"/>
          <w:szCs w:val="28"/>
        </w:rPr>
        <w:t>.</w:t>
      </w:r>
    </w:p>
    <w:p w:rsidR="00362F76" w:rsidRPr="00C96687" w:rsidRDefault="00B11B7F" w:rsidP="00362F76">
      <w:pPr>
        <w:jc w:val="both"/>
        <w:rPr>
          <w:sz w:val="28"/>
          <w:szCs w:val="28"/>
        </w:rPr>
      </w:pPr>
      <w:r w:rsidRPr="00C96687">
        <w:rPr>
          <w:sz w:val="28"/>
          <w:szCs w:val="28"/>
        </w:rPr>
        <w:t>К</w:t>
      </w:r>
      <w:r w:rsidR="00342D3D" w:rsidRPr="00C96687">
        <w:rPr>
          <w:sz w:val="28"/>
          <w:szCs w:val="28"/>
        </w:rPr>
        <w:t>о</w:t>
      </w:r>
      <w:r w:rsidRPr="00C96687">
        <w:rPr>
          <w:sz w:val="28"/>
          <w:szCs w:val="28"/>
        </w:rPr>
        <w:t xml:space="preserve">личество учеников составляет  72 </w:t>
      </w:r>
      <w:r w:rsidR="00362F76" w:rsidRPr="00C96687">
        <w:rPr>
          <w:sz w:val="28"/>
          <w:szCs w:val="28"/>
        </w:rPr>
        <w:t xml:space="preserve"> человек</w:t>
      </w:r>
      <w:r w:rsidRPr="00C96687">
        <w:rPr>
          <w:sz w:val="28"/>
          <w:szCs w:val="28"/>
        </w:rPr>
        <w:t>а</w:t>
      </w:r>
      <w:r w:rsidR="00362F76" w:rsidRPr="00C96687">
        <w:rPr>
          <w:sz w:val="28"/>
          <w:szCs w:val="28"/>
        </w:rPr>
        <w:t xml:space="preserve"> </w:t>
      </w:r>
    </w:p>
    <w:p w:rsidR="00362F76" w:rsidRPr="00C96687" w:rsidRDefault="00B11B7F" w:rsidP="00362F76">
      <w:pPr>
        <w:jc w:val="both"/>
        <w:rPr>
          <w:sz w:val="28"/>
          <w:szCs w:val="28"/>
        </w:rPr>
      </w:pPr>
      <w:r w:rsidRPr="00C96687">
        <w:rPr>
          <w:sz w:val="28"/>
          <w:szCs w:val="28"/>
        </w:rPr>
        <w:t>К</w:t>
      </w:r>
      <w:r w:rsidR="00362F76" w:rsidRPr="00C96687">
        <w:rPr>
          <w:sz w:val="28"/>
          <w:szCs w:val="28"/>
        </w:rPr>
        <w:t>оличество воспитанников</w:t>
      </w:r>
      <w:r w:rsidR="00342D3D" w:rsidRPr="00C96687">
        <w:rPr>
          <w:sz w:val="28"/>
          <w:szCs w:val="28"/>
        </w:rPr>
        <w:t xml:space="preserve"> дошкольной группы составляет </w:t>
      </w:r>
      <w:r w:rsidRPr="00C96687">
        <w:rPr>
          <w:sz w:val="28"/>
          <w:szCs w:val="28"/>
        </w:rPr>
        <w:t>21</w:t>
      </w:r>
      <w:r w:rsidR="00362F76" w:rsidRPr="00C96687">
        <w:rPr>
          <w:sz w:val="28"/>
          <w:szCs w:val="28"/>
        </w:rPr>
        <w:t xml:space="preserve"> человек</w:t>
      </w:r>
    </w:p>
    <w:p w:rsidR="00362F76" w:rsidRPr="00C96687" w:rsidRDefault="00342D3D" w:rsidP="00362F76">
      <w:pPr>
        <w:ind w:firstLine="567"/>
        <w:jc w:val="both"/>
        <w:rPr>
          <w:sz w:val="28"/>
          <w:szCs w:val="28"/>
        </w:rPr>
      </w:pPr>
      <w:r w:rsidRPr="00C96687">
        <w:rPr>
          <w:sz w:val="28"/>
          <w:szCs w:val="28"/>
        </w:rPr>
        <w:t xml:space="preserve">При  МКОУ </w:t>
      </w:r>
      <w:proofErr w:type="spellStart"/>
      <w:r w:rsidRPr="00C96687">
        <w:rPr>
          <w:sz w:val="28"/>
          <w:szCs w:val="28"/>
        </w:rPr>
        <w:t>Кушаговской</w:t>
      </w:r>
      <w:proofErr w:type="spellEnd"/>
      <w:r w:rsidRPr="00C96687">
        <w:rPr>
          <w:sz w:val="28"/>
          <w:szCs w:val="28"/>
        </w:rPr>
        <w:t xml:space="preserve"> </w:t>
      </w:r>
      <w:r w:rsidR="00362F76" w:rsidRPr="00C96687">
        <w:rPr>
          <w:sz w:val="28"/>
          <w:szCs w:val="28"/>
        </w:rPr>
        <w:t xml:space="preserve">  </w:t>
      </w:r>
      <w:proofErr w:type="spellStart"/>
      <w:r w:rsidR="00362F76" w:rsidRPr="00C96687">
        <w:rPr>
          <w:sz w:val="28"/>
          <w:szCs w:val="28"/>
        </w:rPr>
        <w:t>сош</w:t>
      </w:r>
      <w:proofErr w:type="spellEnd"/>
      <w:r w:rsidR="00362F76" w:rsidRPr="00C96687">
        <w:rPr>
          <w:sz w:val="28"/>
          <w:szCs w:val="28"/>
        </w:rPr>
        <w:t xml:space="preserve"> ежегодно работает лагерь дневного пребывания.  </w:t>
      </w:r>
    </w:p>
    <w:p w:rsidR="00362F76" w:rsidRPr="00C96687" w:rsidRDefault="00362F76" w:rsidP="00362F76">
      <w:pPr>
        <w:ind w:firstLine="567"/>
        <w:jc w:val="both"/>
        <w:rPr>
          <w:sz w:val="28"/>
          <w:szCs w:val="28"/>
        </w:rPr>
      </w:pPr>
      <w:r w:rsidRPr="00C96687">
        <w:rPr>
          <w:sz w:val="28"/>
          <w:szCs w:val="28"/>
        </w:rPr>
        <w:t xml:space="preserve">Организовано  горячее питание для всех школьников за  счет  дотации  и овощей,  выращенных  на  пришкольном  участке. </w:t>
      </w:r>
    </w:p>
    <w:p w:rsidR="00362F76" w:rsidRPr="00C96687" w:rsidRDefault="00362F76" w:rsidP="00362F76">
      <w:pPr>
        <w:ind w:firstLine="567"/>
        <w:jc w:val="both"/>
        <w:rPr>
          <w:sz w:val="28"/>
          <w:szCs w:val="28"/>
        </w:rPr>
      </w:pPr>
      <w:r w:rsidRPr="00C96687">
        <w:rPr>
          <w:sz w:val="28"/>
          <w:szCs w:val="28"/>
        </w:rPr>
        <w:t>Ведется работа с родителями: совместные  классные  часы,  родительские  конференции,  родительские  собрания,  индивидуальная  работа,  посещение  семей,  совместные  рейды,  совместные  мероприятия,  работа  родительского  комитета.</w:t>
      </w:r>
    </w:p>
    <w:p w:rsidR="00362F76" w:rsidRPr="00C96687" w:rsidRDefault="00362F76" w:rsidP="00362F76">
      <w:pPr>
        <w:ind w:firstLine="180"/>
        <w:jc w:val="both"/>
        <w:rPr>
          <w:sz w:val="28"/>
          <w:szCs w:val="28"/>
        </w:rPr>
      </w:pPr>
      <w:r w:rsidRPr="00C96687">
        <w:rPr>
          <w:sz w:val="28"/>
          <w:szCs w:val="28"/>
        </w:rPr>
        <w:t xml:space="preserve">В школе сформирована  удовлетворительная   материально-техническая  база. </w:t>
      </w:r>
    </w:p>
    <w:p w:rsidR="00362F76" w:rsidRPr="00C96687" w:rsidRDefault="00362F76" w:rsidP="00362F76">
      <w:pPr>
        <w:ind w:firstLine="180"/>
        <w:jc w:val="both"/>
        <w:rPr>
          <w:b/>
          <w:bCs/>
          <w:sz w:val="28"/>
          <w:szCs w:val="28"/>
        </w:rPr>
      </w:pPr>
      <w:r w:rsidRPr="00C96687">
        <w:rPr>
          <w:sz w:val="28"/>
          <w:szCs w:val="28"/>
        </w:rPr>
        <w:t>Учащиеся на 100% обеспечиваются бесплатными учебниками.</w:t>
      </w:r>
    </w:p>
    <w:p w:rsidR="00821CB5" w:rsidRDefault="0060696B" w:rsidP="0060696B">
      <w:pPr>
        <w:jc w:val="center"/>
        <w:rPr>
          <w:sz w:val="28"/>
          <w:szCs w:val="28"/>
          <w:lang w:eastAsia="zh-CN"/>
        </w:rPr>
      </w:pPr>
      <w:r>
        <w:rPr>
          <w:sz w:val="28"/>
          <w:szCs w:val="28"/>
          <w:lang w:eastAsia="zh-CN"/>
        </w:rPr>
        <w:t>Участие школы в</w:t>
      </w:r>
      <w:r w:rsidR="00342D3D" w:rsidRPr="0060696B">
        <w:rPr>
          <w:sz w:val="28"/>
          <w:szCs w:val="28"/>
          <w:lang w:eastAsia="zh-CN"/>
        </w:rPr>
        <w:t xml:space="preserve"> конкурсах</w:t>
      </w:r>
      <w:r w:rsidR="006908CC">
        <w:rPr>
          <w:sz w:val="28"/>
          <w:szCs w:val="28"/>
          <w:lang w:eastAsia="zh-CN"/>
        </w:rPr>
        <w:t xml:space="preserve"> в 2021-2022 учебном году</w:t>
      </w:r>
    </w:p>
    <w:p w:rsidR="0060696B" w:rsidRPr="0060696B" w:rsidRDefault="0060696B" w:rsidP="0060696B">
      <w:pPr>
        <w:jc w:val="center"/>
        <w:rPr>
          <w:sz w:val="28"/>
          <w:szCs w:val="28"/>
          <w:lang w:eastAsia="zh-CN"/>
        </w:rPr>
      </w:pPr>
    </w:p>
    <w:tbl>
      <w:tblPr>
        <w:tblW w:w="9699" w:type="dxa"/>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926"/>
        <w:gridCol w:w="1644"/>
        <w:gridCol w:w="2630"/>
        <w:gridCol w:w="1730"/>
      </w:tblGrid>
      <w:tr w:rsidR="006908CC" w:rsidRPr="0060696B" w:rsidTr="00005DE9">
        <w:trPr>
          <w:trHeight w:val="243"/>
          <w:jc w:val="center"/>
        </w:trPr>
        <w:tc>
          <w:tcPr>
            <w:tcW w:w="769" w:type="dxa"/>
          </w:tcPr>
          <w:p w:rsidR="006908CC" w:rsidRPr="0060696B" w:rsidRDefault="006908CC" w:rsidP="0060696B">
            <w:pPr>
              <w:jc w:val="both"/>
            </w:pPr>
            <w:r w:rsidRPr="0060696B">
              <w:t>№</w:t>
            </w:r>
            <w:proofErr w:type="gramStart"/>
            <w:r w:rsidRPr="0060696B">
              <w:t>п</w:t>
            </w:r>
            <w:proofErr w:type="gramEnd"/>
            <w:r w:rsidRPr="0060696B">
              <w:t>/п</w:t>
            </w:r>
          </w:p>
        </w:tc>
        <w:tc>
          <w:tcPr>
            <w:tcW w:w="2926" w:type="dxa"/>
          </w:tcPr>
          <w:p w:rsidR="006908CC" w:rsidRPr="0060696B" w:rsidRDefault="006908CC" w:rsidP="0060696B">
            <w:pPr>
              <w:jc w:val="both"/>
            </w:pPr>
            <w:r w:rsidRPr="0060696B">
              <w:t>Название мероприятия</w:t>
            </w:r>
          </w:p>
        </w:tc>
        <w:tc>
          <w:tcPr>
            <w:tcW w:w="1644" w:type="dxa"/>
          </w:tcPr>
          <w:p w:rsidR="006908CC" w:rsidRPr="0060696B" w:rsidRDefault="006908CC" w:rsidP="0060696B">
            <w:pPr>
              <w:jc w:val="both"/>
            </w:pPr>
            <w:r w:rsidRPr="0060696B">
              <w:t>ФИО ребенка</w:t>
            </w:r>
          </w:p>
          <w:p w:rsidR="006908CC" w:rsidRPr="0060696B" w:rsidRDefault="006908CC" w:rsidP="0060696B">
            <w:pPr>
              <w:jc w:val="center"/>
            </w:pPr>
          </w:p>
        </w:tc>
        <w:tc>
          <w:tcPr>
            <w:tcW w:w="2630" w:type="dxa"/>
          </w:tcPr>
          <w:p w:rsidR="006908CC" w:rsidRPr="0060696B" w:rsidRDefault="006908CC" w:rsidP="0060696B">
            <w:pPr>
              <w:jc w:val="center"/>
            </w:pPr>
            <w:r>
              <w:t>Результат (</w:t>
            </w:r>
            <w:r w:rsidRPr="0060696B">
              <w:t>призер, победитель)</w:t>
            </w:r>
          </w:p>
        </w:tc>
        <w:tc>
          <w:tcPr>
            <w:tcW w:w="1730" w:type="dxa"/>
          </w:tcPr>
          <w:p w:rsidR="006908CC" w:rsidRPr="0060696B" w:rsidRDefault="006908CC" w:rsidP="0060696B">
            <w:pPr>
              <w:jc w:val="center"/>
            </w:pPr>
            <w:r>
              <w:t>Руководитель</w:t>
            </w:r>
          </w:p>
        </w:tc>
      </w:tr>
      <w:tr w:rsidR="006908CC" w:rsidRPr="0060696B" w:rsidTr="00005DE9">
        <w:trPr>
          <w:trHeight w:val="358"/>
          <w:jc w:val="center"/>
        </w:trPr>
        <w:tc>
          <w:tcPr>
            <w:tcW w:w="769" w:type="dxa"/>
          </w:tcPr>
          <w:p w:rsidR="006908CC" w:rsidRPr="0060696B" w:rsidRDefault="006908CC" w:rsidP="0060696B">
            <w:pPr>
              <w:jc w:val="both"/>
            </w:pPr>
            <w:r w:rsidRPr="0060696B">
              <w:t>1</w:t>
            </w:r>
          </w:p>
        </w:tc>
        <w:tc>
          <w:tcPr>
            <w:tcW w:w="2926" w:type="dxa"/>
          </w:tcPr>
          <w:p w:rsidR="006908CC" w:rsidRPr="0060696B" w:rsidRDefault="006908CC" w:rsidP="0060696B">
            <w:r w:rsidRPr="0060696B">
              <w:t xml:space="preserve">Региональный </w:t>
            </w:r>
            <w:r w:rsidRPr="0060696B">
              <w:lastRenderedPageBreak/>
              <w:t>литературный конкурс  «Души прекрасные порывы»</w:t>
            </w:r>
          </w:p>
        </w:tc>
        <w:tc>
          <w:tcPr>
            <w:tcW w:w="1644" w:type="dxa"/>
          </w:tcPr>
          <w:p w:rsidR="006908CC" w:rsidRPr="0060696B" w:rsidRDefault="00820F61" w:rsidP="0060696B">
            <w:pPr>
              <w:jc w:val="both"/>
            </w:pPr>
            <w:proofErr w:type="spellStart"/>
            <w:r>
              <w:lastRenderedPageBreak/>
              <w:t>Бицура</w:t>
            </w:r>
            <w:proofErr w:type="spellEnd"/>
            <w:r>
              <w:t xml:space="preserve"> Елена </w:t>
            </w:r>
          </w:p>
        </w:tc>
        <w:tc>
          <w:tcPr>
            <w:tcW w:w="2630" w:type="dxa"/>
          </w:tcPr>
          <w:p w:rsidR="006908CC" w:rsidRPr="0060696B" w:rsidRDefault="006908CC" w:rsidP="0060696B">
            <w:pPr>
              <w:jc w:val="both"/>
            </w:pPr>
            <w:r w:rsidRPr="0060696B">
              <w:t xml:space="preserve">Призёр </w:t>
            </w:r>
          </w:p>
          <w:p w:rsidR="006908CC" w:rsidRPr="0060696B" w:rsidRDefault="006908CC" w:rsidP="0060696B">
            <w:pPr>
              <w:jc w:val="both"/>
            </w:pPr>
            <w:r w:rsidRPr="0060696B">
              <w:lastRenderedPageBreak/>
              <w:t>3 место</w:t>
            </w:r>
          </w:p>
        </w:tc>
        <w:tc>
          <w:tcPr>
            <w:tcW w:w="1730" w:type="dxa"/>
          </w:tcPr>
          <w:p w:rsidR="006908CC" w:rsidRPr="0060696B" w:rsidRDefault="006908CC" w:rsidP="0060696B">
            <w:pPr>
              <w:jc w:val="both"/>
            </w:pPr>
            <w:proofErr w:type="spellStart"/>
            <w:r w:rsidRPr="0060696B">
              <w:lastRenderedPageBreak/>
              <w:t>Бицура</w:t>
            </w:r>
            <w:proofErr w:type="spellEnd"/>
            <w:r w:rsidRPr="0060696B">
              <w:t xml:space="preserve"> Н.В.</w:t>
            </w:r>
          </w:p>
        </w:tc>
      </w:tr>
      <w:tr w:rsidR="00820F61" w:rsidRPr="0060696B" w:rsidTr="00005DE9">
        <w:trPr>
          <w:trHeight w:val="1104"/>
          <w:jc w:val="center"/>
        </w:trPr>
        <w:tc>
          <w:tcPr>
            <w:tcW w:w="769" w:type="dxa"/>
          </w:tcPr>
          <w:p w:rsidR="00820F61" w:rsidRPr="0060696B" w:rsidRDefault="00820F61" w:rsidP="0060696B">
            <w:pPr>
              <w:jc w:val="both"/>
            </w:pPr>
            <w:r w:rsidRPr="0060696B">
              <w:lastRenderedPageBreak/>
              <w:t>2</w:t>
            </w:r>
          </w:p>
        </w:tc>
        <w:tc>
          <w:tcPr>
            <w:tcW w:w="2926" w:type="dxa"/>
          </w:tcPr>
          <w:p w:rsidR="00820F61" w:rsidRPr="0060696B" w:rsidRDefault="00820F61" w:rsidP="0060696B">
            <w:r w:rsidRPr="0060696B">
              <w:t>Муниципальный этап Всероссийского конкурса юных чтецов «Живая классика»</w:t>
            </w:r>
          </w:p>
        </w:tc>
        <w:tc>
          <w:tcPr>
            <w:tcW w:w="1644" w:type="dxa"/>
          </w:tcPr>
          <w:p w:rsidR="00820F61" w:rsidRPr="0060696B" w:rsidRDefault="00820F61" w:rsidP="0060696B">
            <w:pPr>
              <w:ind w:left="34"/>
            </w:pPr>
            <w:proofErr w:type="spellStart"/>
            <w:r>
              <w:t>Шмагин</w:t>
            </w:r>
            <w:proofErr w:type="spellEnd"/>
            <w:r>
              <w:t xml:space="preserve"> Иван  </w:t>
            </w:r>
          </w:p>
        </w:tc>
        <w:tc>
          <w:tcPr>
            <w:tcW w:w="2630" w:type="dxa"/>
          </w:tcPr>
          <w:p w:rsidR="00820F61" w:rsidRPr="0060696B" w:rsidRDefault="00820F61" w:rsidP="0060696B">
            <w:pPr>
              <w:jc w:val="both"/>
            </w:pPr>
            <w:r w:rsidRPr="0060696B">
              <w:t>Призёр</w:t>
            </w:r>
          </w:p>
          <w:p w:rsidR="00820F61" w:rsidRPr="0060696B" w:rsidRDefault="00820F61" w:rsidP="0060696B">
            <w:pPr>
              <w:jc w:val="both"/>
            </w:pPr>
            <w:r w:rsidRPr="0060696B">
              <w:t>3 место</w:t>
            </w:r>
          </w:p>
        </w:tc>
        <w:tc>
          <w:tcPr>
            <w:tcW w:w="1730" w:type="dxa"/>
          </w:tcPr>
          <w:p w:rsidR="00820F61" w:rsidRPr="0060696B" w:rsidRDefault="00820F61" w:rsidP="0060696B">
            <w:pPr>
              <w:jc w:val="both"/>
            </w:pPr>
            <w:r w:rsidRPr="0060696B">
              <w:t>Глотова Н.В.</w:t>
            </w:r>
          </w:p>
        </w:tc>
      </w:tr>
      <w:tr w:rsidR="006908CC" w:rsidRPr="0060696B" w:rsidTr="00005DE9">
        <w:trPr>
          <w:trHeight w:val="425"/>
          <w:jc w:val="center"/>
        </w:trPr>
        <w:tc>
          <w:tcPr>
            <w:tcW w:w="769" w:type="dxa"/>
            <w:vMerge w:val="restart"/>
          </w:tcPr>
          <w:p w:rsidR="006908CC" w:rsidRPr="0060696B" w:rsidRDefault="006908CC" w:rsidP="0060696B">
            <w:pPr>
              <w:jc w:val="both"/>
            </w:pPr>
            <w:r w:rsidRPr="0060696B">
              <w:t>3</w:t>
            </w:r>
          </w:p>
        </w:tc>
        <w:tc>
          <w:tcPr>
            <w:tcW w:w="2926" w:type="dxa"/>
            <w:vMerge w:val="restart"/>
          </w:tcPr>
          <w:p w:rsidR="006908CC" w:rsidRPr="0060696B" w:rsidRDefault="006908CC" w:rsidP="0060696B">
            <w:r w:rsidRPr="0060696B">
              <w:t>Областной  летний Фестиваль  Всероссийского физкультурн</w:t>
            </w:r>
            <w:proofErr w:type="gramStart"/>
            <w:r w:rsidRPr="0060696B">
              <w:t>о-</w:t>
            </w:r>
            <w:proofErr w:type="gramEnd"/>
            <w:r w:rsidRPr="0060696B">
              <w:t xml:space="preserve"> спортивного комплекса «Готов к труду и обороне» среди  обучающихся  образовательных организаций</w:t>
            </w:r>
          </w:p>
        </w:tc>
        <w:tc>
          <w:tcPr>
            <w:tcW w:w="1644" w:type="dxa"/>
          </w:tcPr>
          <w:p w:rsidR="006908CC" w:rsidRPr="0060696B" w:rsidRDefault="00820F61" w:rsidP="0060696B">
            <w:r>
              <w:t xml:space="preserve">Шейн Егор </w:t>
            </w:r>
          </w:p>
        </w:tc>
        <w:tc>
          <w:tcPr>
            <w:tcW w:w="2630" w:type="dxa"/>
          </w:tcPr>
          <w:p w:rsidR="006908CC" w:rsidRPr="0060696B" w:rsidRDefault="006908CC" w:rsidP="0060696B">
            <w:pPr>
              <w:jc w:val="both"/>
            </w:pPr>
            <w:r w:rsidRPr="0060696B">
              <w:t>3 место в личном первенстве, в возрастной категории 11-12 лет</w:t>
            </w:r>
          </w:p>
        </w:tc>
        <w:tc>
          <w:tcPr>
            <w:tcW w:w="1730" w:type="dxa"/>
            <w:vMerge w:val="restart"/>
          </w:tcPr>
          <w:p w:rsidR="006908CC" w:rsidRPr="0060696B" w:rsidRDefault="006908CC" w:rsidP="0060696B">
            <w:pPr>
              <w:jc w:val="both"/>
            </w:pPr>
            <w:r w:rsidRPr="0060696B">
              <w:t>Глотова Н.</w:t>
            </w:r>
            <w:proofErr w:type="gramStart"/>
            <w:r w:rsidRPr="0060696B">
              <w:t>В</w:t>
            </w:r>
            <w:proofErr w:type="gramEnd"/>
          </w:p>
        </w:tc>
      </w:tr>
      <w:tr w:rsidR="006908CC" w:rsidRPr="0060696B" w:rsidTr="00005DE9">
        <w:trPr>
          <w:trHeight w:val="425"/>
          <w:jc w:val="center"/>
        </w:trPr>
        <w:tc>
          <w:tcPr>
            <w:tcW w:w="769" w:type="dxa"/>
            <w:vMerge/>
          </w:tcPr>
          <w:p w:rsidR="006908CC" w:rsidRPr="0060696B" w:rsidRDefault="006908CC" w:rsidP="0060696B">
            <w:pPr>
              <w:jc w:val="both"/>
            </w:pPr>
          </w:p>
        </w:tc>
        <w:tc>
          <w:tcPr>
            <w:tcW w:w="2926" w:type="dxa"/>
            <w:vMerge/>
          </w:tcPr>
          <w:p w:rsidR="006908CC" w:rsidRPr="0060696B" w:rsidRDefault="006908CC" w:rsidP="0060696B"/>
        </w:tc>
        <w:tc>
          <w:tcPr>
            <w:tcW w:w="1644" w:type="dxa"/>
          </w:tcPr>
          <w:p w:rsidR="006908CC" w:rsidRPr="0060696B" w:rsidRDefault="00820F61" w:rsidP="0060696B">
            <w:pPr>
              <w:jc w:val="both"/>
            </w:pPr>
            <w:r>
              <w:t xml:space="preserve">Тимофеев Роман </w:t>
            </w:r>
          </w:p>
        </w:tc>
        <w:tc>
          <w:tcPr>
            <w:tcW w:w="2630" w:type="dxa"/>
          </w:tcPr>
          <w:p w:rsidR="006908CC" w:rsidRPr="0060696B" w:rsidRDefault="006908CC" w:rsidP="0060696B">
            <w:pPr>
              <w:jc w:val="both"/>
            </w:pPr>
            <w:r w:rsidRPr="0060696B">
              <w:t>3 место в личном первенстве в возрастной категории 16-17 лет</w:t>
            </w:r>
          </w:p>
        </w:tc>
        <w:tc>
          <w:tcPr>
            <w:tcW w:w="1730" w:type="dxa"/>
            <w:vMerge/>
          </w:tcPr>
          <w:p w:rsidR="006908CC" w:rsidRPr="0060696B" w:rsidRDefault="006908CC" w:rsidP="0060696B">
            <w:pPr>
              <w:jc w:val="both"/>
            </w:pPr>
          </w:p>
        </w:tc>
      </w:tr>
      <w:tr w:rsidR="006908CC" w:rsidRPr="0060696B" w:rsidTr="00005DE9">
        <w:trPr>
          <w:trHeight w:val="425"/>
          <w:jc w:val="center"/>
        </w:trPr>
        <w:tc>
          <w:tcPr>
            <w:tcW w:w="769" w:type="dxa"/>
            <w:vMerge/>
          </w:tcPr>
          <w:p w:rsidR="006908CC" w:rsidRPr="0060696B" w:rsidRDefault="006908CC" w:rsidP="0060696B">
            <w:pPr>
              <w:jc w:val="both"/>
            </w:pPr>
          </w:p>
        </w:tc>
        <w:tc>
          <w:tcPr>
            <w:tcW w:w="2926" w:type="dxa"/>
            <w:vMerge/>
          </w:tcPr>
          <w:p w:rsidR="006908CC" w:rsidRPr="0060696B" w:rsidRDefault="006908CC" w:rsidP="0060696B"/>
        </w:tc>
        <w:tc>
          <w:tcPr>
            <w:tcW w:w="1644" w:type="dxa"/>
          </w:tcPr>
          <w:p w:rsidR="006908CC" w:rsidRPr="0060696B" w:rsidRDefault="006908CC" w:rsidP="0060696B">
            <w:pPr>
              <w:jc w:val="both"/>
            </w:pPr>
            <w:r w:rsidRPr="0060696B">
              <w:t xml:space="preserve">Команда </w:t>
            </w:r>
            <w:r w:rsidR="00820F61">
              <w:t xml:space="preserve">МКОУ </w:t>
            </w:r>
            <w:proofErr w:type="spellStart"/>
            <w:r w:rsidRPr="0060696B">
              <w:t>Кушаговской</w:t>
            </w:r>
            <w:proofErr w:type="spellEnd"/>
            <w:r w:rsidRPr="0060696B">
              <w:t xml:space="preserve"> </w:t>
            </w:r>
            <w:proofErr w:type="spellStart"/>
            <w:r w:rsidRPr="0060696B">
              <w:t>сош</w:t>
            </w:r>
            <w:proofErr w:type="spellEnd"/>
          </w:p>
        </w:tc>
        <w:tc>
          <w:tcPr>
            <w:tcW w:w="2630" w:type="dxa"/>
          </w:tcPr>
          <w:p w:rsidR="006908CC" w:rsidRPr="0060696B" w:rsidRDefault="006908CC" w:rsidP="0060696B">
            <w:pPr>
              <w:jc w:val="both"/>
            </w:pPr>
            <w:r w:rsidRPr="0060696B">
              <w:t xml:space="preserve">3 место среди команд общеобразовательных организаций Усть-Таркского района </w:t>
            </w:r>
          </w:p>
        </w:tc>
        <w:tc>
          <w:tcPr>
            <w:tcW w:w="1730" w:type="dxa"/>
            <w:vMerge/>
          </w:tcPr>
          <w:p w:rsidR="006908CC" w:rsidRPr="0060696B" w:rsidRDefault="006908CC" w:rsidP="0060696B">
            <w:pPr>
              <w:jc w:val="both"/>
            </w:pPr>
          </w:p>
        </w:tc>
      </w:tr>
      <w:tr w:rsidR="00820F61" w:rsidRPr="0060696B" w:rsidTr="00005DE9">
        <w:trPr>
          <w:trHeight w:val="681"/>
          <w:jc w:val="center"/>
        </w:trPr>
        <w:tc>
          <w:tcPr>
            <w:tcW w:w="769" w:type="dxa"/>
            <w:vMerge w:val="restart"/>
            <w:tcBorders>
              <w:top w:val="single" w:sz="4" w:space="0" w:color="auto"/>
              <w:left w:val="single" w:sz="4" w:space="0" w:color="auto"/>
              <w:right w:val="single" w:sz="4" w:space="0" w:color="auto"/>
            </w:tcBorders>
          </w:tcPr>
          <w:p w:rsidR="00820F61" w:rsidRPr="0060696B" w:rsidRDefault="00820F61" w:rsidP="0060696B">
            <w:pPr>
              <w:jc w:val="both"/>
            </w:pPr>
            <w:r>
              <w:t>4</w:t>
            </w:r>
          </w:p>
        </w:tc>
        <w:tc>
          <w:tcPr>
            <w:tcW w:w="2926" w:type="dxa"/>
            <w:vMerge w:val="restart"/>
            <w:tcBorders>
              <w:top w:val="single" w:sz="4" w:space="0" w:color="auto"/>
              <w:left w:val="single" w:sz="4" w:space="0" w:color="auto"/>
              <w:right w:val="single" w:sz="4" w:space="0" w:color="auto"/>
            </w:tcBorders>
          </w:tcPr>
          <w:p w:rsidR="00820F61" w:rsidRPr="0060696B" w:rsidRDefault="00820F61" w:rsidP="0060696B">
            <w:pPr>
              <w:jc w:val="both"/>
            </w:pPr>
            <w:r w:rsidRPr="0060696B">
              <w:t>Муниципальный  этап Всероссийского конкурса «Моя малая Родина: природа, культура, этнос»</w:t>
            </w:r>
          </w:p>
          <w:p w:rsidR="00820F61" w:rsidRPr="0060696B" w:rsidRDefault="00820F61" w:rsidP="0060696B">
            <w:pPr>
              <w:jc w:val="both"/>
            </w:pPr>
          </w:p>
        </w:tc>
        <w:tc>
          <w:tcPr>
            <w:tcW w:w="1644" w:type="dxa"/>
            <w:tcBorders>
              <w:top w:val="single" w:sz="4" w:space="0" w:color="auto"/>
              <w:left w:val="single" w:sz="4" w:space="0" w:color="auto"/>
              <w:right w:val="single" w:sz="4" w:space="0" w:color="auto"/>
            </w:tcBorders>
          </w:tcPr>
          <w:p w:rsidR="00820F61" w:rsidRPr="0060696B" w:rsidRDefault="00820F61" w:rsidP="0060696B">
            <w:r w:rsidRPr="0060696B">
              <w:t xml:space="preserve">Михайлов </w:t>
            </w:r>
            <w:r>
              <w:t xml:space="preserve">Артём                 </w:t>
            </w:r>
          </w:p>
        </w:tc>
        <w:tc>
          <w:tcPr>
            <w:tcW w:w="2630" w:type="dxa"/>
            <w:tcBorders>
              <w:top w:val="single" w:sz="4" w:space="0" w:color="auto"/>
              <w:left w:val="single" w:sz="4" w:space="0" w:color="auto"/>
              <w:right w:val="single" w:sz="4" w:space="0" w:color="auto"/>
            </w:tcBorders>
          </w:tcPr>
          <w:p w:rsidR="00820F61" w:rsidRPr="0060696B" w:rsidRDefault="00820F61" w:rsidP="0060696B">
            <w:pPr>
              <w:jc w:val="both"/>
            </w:pPr>
            <w:r w:rsidRPr="0060696B">
              <w:t>Победитель 3 место</w:t>
            </w:r>
          </w:p>
        </w:tc>
        <w:tc>
          <w:tcPr>
            <w:tcW w:w="1730" w:type="dxa"/>
            <w:tcBorders>
              <w:top w:val="single" w:sz="4" w:space="0" w:color="auto"/>
              <w:left w:val="single" w:sz="4" w:space="0" w:color="auto"/>
              <w:right w:val="single" w:sz="4" w:space="0" w:color="auto"/>
            </w:tcBorders>
          </w:tcPr>
          <w:p w:rsidR="00820F61" w:rsidRPr="0060696B" w:rsidRDefault="00820F61" w:rsidP="0060696B">
            <w:pPr>
              <w:jc w:val="both"/>
            </w:pPr>
            <w:proofErr w:type="spellStart"/>
            <w:r w:rsidRPr="0060696B">
              <w:t>Турушева</w:t>
            </w:r>
            <w:proofErr w:type="spellEnd"/>
            <w:r w:rsidRPr="0060696B">
              <w:t xml:space="preserve"> Ю.В.</w:t>
            </w:r>
          </w:p>
        </w:tc>
      </w:tr>
      <w:tr w:rsidR="00820F61" w:rsidRPr="0060696B" w:rsidTr="00005DE9">
        <w:trPr>
          <w:trHeight w:val="105"/>
          <w:jc w:val="center"/>
        </w:trPr>
        <w:tc>
          <w:tcPr>
            <w:tcW w:w="769" w:type="dxa"/>
            <w:vMerge/>
            <w:tcBorders>
              <w:left w:val="single" w:sz="4" w:space="0" w:color="auto"/>
              <w:right w:val="single" w:sz="4" w:space="0" w:color="auto"/>
            </w:tcBorders>
          </w:tcPr>
          <w:p w:rsidR="00820F61" w:rsidRPr="0060696B" w:rsidRDefault="00820F61" w:rsidP="0060696B">
            <w:pPr>
              <w:jc w:val="both"/>
            </w:pPr>
          </w:p>
        </w:tc>
        <w:tc>
          <w:tcPr>
            <w:tcW w:w="2926" w:type="dxa"/>
            <w:vMerge/>
            <w:tcBorders>
              <w:left w:val="single" w:sz="4" w:space="0" w:color="auto"/>
              <w:right w:val="single" w:sz="4" w:space="0" w:color="auto"/>
            </w:tcBorders>
          </w:tcPr>
          <w:p w:rsidR="00820F61" w:rsidRPr="0060696B" w:rsidRDefault="00820F61" w:rsidP="0060696B">
            <w:pPr>
              <w:jc w:val="both"/>
            </w:pPr>
          </w:p>
        </w:tc>
        <w:tc>
          <w:tcPr>
            <w:tcW w:w="1644" w:type="dxa"/>
            <w:tcBorders>
              <w:top w:val="single" w:sz="4" w:space="0" w:color="auto"/>
              <w:left w:val="single" w:sz="4" w:space="0" w:color="auto"/>
              <w:bottom w:val="single" w:sz="4" w:space="0" w:color="auto"/>
              <w:right w:val="single" w:sz="4" w:space="0" w:color="auto"/>
            </w:tcBorders>
          </w:tcPr>
          <w:p w:rsidR="00820F61" w:rsidRPr="0060696B" w:rsidRDefault="00820F61" w:rsidP="0060696B">
            <w:pPr>
              <w:jc w:val="both"/>
            </w:pPr>
            <w:r>
              <w:t>Макеева Татьяна</w:t>
            </w:r>
          </w:p>
        </w:tc>
        <w:tc>
          <w:tcPr>
            <w:tcW w:w="2630" w:type="dxa"/>
            <w:tcBorders>
              <w:left w:val="single" w:sz="4" w:space="0" w:color="auto"/>
              <w:right w:val="single" w:sz="4" w:space="0" w:color="auto"/>
            </w:tcBorders>
          </w:tcPr>
          <w:p w:rsidR="00820F61" w:rsidRPr="0060696B" w:rsidRDefault="00820F61" w:rsidP="0060696B">
            <w:pPr>
              <w:jc w:val="both"/>
            </w:pPr>
            <w:r w:rsidRPr="0060696B">
              <w:t>Лауреат</w:t>
            </w:r>
          </w:p>
        </w:tc>
        <w:tc>
          <w:tcPr>
            <w:tcW w:w="1730" w:type="dxa"/>
            <w:tcBorders>
              <w:left w:val="single" w:sz="4" w:space="0" w:color="auto"/>
              <w:right w:val="single" w:sz="4" w:space="0" w:color="auto"/>
            </w:tcBorders>
          </w:tcPr>
          <w:p w:rsidR="00820F61" w:rsidRPr="0060696B" w:rsidRDefault="00820F61" w:rsidP="0060696B">
            <w:pPr>
              <w:jc w:val="both"/>
            </w:pPr>
            <w:proofErr w:type="spellStart"/>
            <w:r w:rsidRPr="001E61C3">
              <w:t>Пилясова</w:t>
            </w:r>
            <w:proofErr w:type="spellEnd"/>
            <w:r w:rsidRPr="001E61C3">
              <w:t xml:space="preserve"> М.А.</w:t>
            </w:r>
          </w:p>
        </w:tc>
      </w:tr>
      <w:tr w:rsidR="00820F61" w:rsidRPr="0060696B" w:rsidTr="00005DE9">
        <w:trPr>
          <w:trHeight w:val="105"/>
          <w:jc w:val="center"/>
        </w:trPr>
        <w:tc>
          <w:tcPr>
            <w:tcW w:w="769" w:type="dxa"/>
            <w:vMerge/>
            <w:tcBorders>
              <w:left w:val="single" w:sz="4" w:space="0" w:color="auto"/>
              <w:right w:val="single" w:sz="4" w:space="0" w:color="auto"/>
            </w:tcBorders>
          </w:tcPr>
          <w:p w:rsidR="00820F61" w:rsidRPr="0060696B" w:rsidRDefault="00820F61" w:rsidP="0060696B">
            <w:pPr>
              <w:jc w:val="both"/>
            </w:pPr>
          </w:p>
        </w:tc>
        <w:tc>
          <w:tcPr>
            <w:tcW w:w="2926" w:type="dxa"/>
            <w:vMerge/>
            <w:tcBorders>
              <w:left w:val="single" w:sz="4" w:space="0" w:color="auto"/>
              <w:right w:val="single" w:sz="4" w:space="0" w:color="auto"/>
            </w:tcBorders>
          </w:tcPr>
          <w:p w:rsidR="00820F61" w:rsidRPr="0060696B" w:rsidRDefault="00820F61" w:rsidP="0060696B">
            <w:pPr>
              <w:jc w:val="both"/>
            </w:pPr>
          </w:p>
        </w:tc>
        <w:tc>
          <w:tcPr>
            <w:tcW w:w="1644" w:type="dxa"/>
            <w:tcBorders>
              <w:top w:val="single" w:sz="4" w:space="0" w:color="auto"/>
              <w:left w:val="single" w:sz="4" w:space="0" w:color="auto"/>
              <w:bottom w:val="single" w:sz="4" w:space="0" w:color="auto"/>
              <w:right w:val="single" w:sz="4" w:space="0" w:color="auto"/>
            </w:tcBorders>
          </w:tcPr>
          <w:p w:rsidR="00820F61" w:rsidRPr="001E61C3" w:rsidRDefault="00005DE9" w:rsidP="00156919">
            <w:proofErr w:type="spellStart"/>
            <w:r>
              <w:t>Конобелкина</w:t>
            </w:r>
            <w:proofErr w:type="spellEnd"/>
            <w:r>
              <w:t xml:space="preserve"> Анастасия </w:t>
            </w:r>
          </w:p>
        </w:tc>
        <w:tc>
          <w:tcPr>
            <w:tcW w:w="2630" w:type="dxa"/>
            <w:tcBorders>
              <w:left w:val="single" w:sz="4" w:space="0" w:color="auto"/>
              <w:right w:val="single" w:sz="4" w:space="0" w:color="auto"/>
            </w:tcBorders>
          </w:tcPr>
          <w:p w:rsidR="00820F61" w:rsidRPr="001E61C3" w:rsidRDefault="00820F61" w:rsidP="00156919">
            <w:pPr>
              <w:jc w:val="both"/>
            </w:pPr>
            <w:r w:rsidRPr="001E61C3">
              <w:t>Победитель 1 место</w:t>
            </w:r>
          </w:p>
        </w:tc>
        <w:tc>
          <w:tcPr>
            <w:tcW w:w="1730" w:type="dxa"/>
            <w:tcBorders>
              <w:left w:val="single" w:sz="4" w:space="0" w:color="auto"/>
              <w:right w:val="single" w:sz="4" w:space="0" w:color="auto"/>
            </w:tcBorders>
          </w:tcPr>
          <w:p w:rsidR="00820F61" w:rsidRPr="0060696B" w:rsidRDefault="00820F61" w:rsidP="0060696B">
            <w:pPr>
              <w:jc w:val="both"/>
            </w:pPr>
            <w:proofErr w:type="spellStart"/>
            <w:r>
              <w:t>Пилясова</w:t>
            </w:r>
            <w:proofErr w:type="spellEnd"/>
            <w:r>
              <w:t xml:space="preserve"> Е.В.</w:t>
            </w:r>
          </w:p>
        </w:tc>
      </w:tr>
      <w:tr w:rsidR="00820F61" w:rsidRPr="0060696B" w:rsidTr="00005DE9">
        <w:trPr>
          <w:trHeight w:val="105"/>
          <w:jc w:val="center"/>
        </w:trPr>
        <w:tc>
          <w:tcPr>
            <w:tcW w:w="769" w:type="dxa"/>
            <w:vMerge w:val="restart"/>
            <w:tcBorders>
              <w:left w:val="single" w:sz="4" w:space="0" w:color="auto"/>
              <w:right w:val="single" w:sz="4" w:space="0" w:color="auto"/>
            </w:tcBorders>
          </w:tcPr>
          <w:p w:rsidR="00820F61" w:rsidRPr="0060696B" w:rsidRDefault="00820F61" w:rsidP="0060696B">
            <w:pPr>
              <w:jc w:val="both"/>
            </w:pPr>
            <w:r>
              <w:t>5</w:t>
            </w:r>
          </w:p>
        </w:tc>
        <w:tc>
          <w:tcPr>
            <w:tcW w:w="2926" w:type="dxa"/>
            <w:tcBorders>
              <w:top w:val="nil"/>
              <w:left w:val="single" w:sz="4" w:space="0" w:color="auto"/>
              <w:bottom w:val="nil"/>
              <w:right w:val="single" w:sz="4" w:space="0" w:color="auto"/>
            </w:tcBorders>
          </w:tcPr>
          <w:p w:rsidR="00820F61" w:rsidRPr="0060696B" w:rsidRDefault="00820F61" w:rsidP="0060696B">
            <w:pPr>
              <w:jc w:val="both"/>
            </w:pPr>
          </w:p>
        </w:tc>
        <w:tc>
          <w:tcPr>
            <w:tcW w:w="1644" w:type="dxa"/>
            <w:tcBorders>
              <w:top w:val="single" w:sz="4" w:space="0" w:color="auto"/>
              <w:left w:val="single" w:sz="4" w:space="0" w:color="auto"/>
              <w:bottom w:val="single" w:sz="4" w:space="0" w:color="auto"/>
              <w:right w:val="single" w:sz="4" w:space="0" w:color="auto"/>
            </w:tcBorders>
          </w:tcPr>
          <w:p w:rsidR="00820F61" w:rsidRPr="0060696B" w:rsidRDefault="00820F61" w:rsidP="0060696B">
            <w:pPr>
              <w:rPr>
                <w:rFonts w:eastAsia="Calibri"/>
                <w:lang w:eastAsia="en-US"/>
              </w:rPr>
            </w:pPr>
            <w:r>
              <w:rPr>
                <w:rFonts w:eastAsia="Calibri"/>
                <w:lang w:eastAsia="en-US"/>
              </w:rPr>
              <w:t xml:space="preserve">Семенов Илья </w:t>
            </w:r>
          </w:p>
        </w:tc>
        <w:tc>
          <w:tcPr>
            <w:tcW w:w="2630" w:type="dxa"/>
            <w:tcBorders>
              <w:left w:val="single" w:sz="4" w:space="0" w:color="auto"/>
              <w:right w:val="single" w:sz="4" w:space="0" w:color="auto"/>
            </w:tcBorders>
          </w:tcPr>
          <w:p w:rsidR="00820F61" w:rsidRPr="0060696B" w:rsidRDefault="00820F61" w:rsidP="0060696B">
            <w:pPr>
              <w:jc w:val="both"/>
            </w:pPr>
            <w:r w:rsidRPr="0060696B">
              <w:t>Победитель 2 место</w:t>
            </w:r>
          </w:p>
        </w:tc>
        <w:tc>
          <w:tcPr>
            <w:tcW w:w="1730" w:type="dxa"/>
            <w:tcBorders>
              <w:left w:val="single" w:sz="4" w:space="0" w:color="auto"/>
              <w:right w:val="single" w:sz="4" w:space="0" w:color="auto"/>
            </w:tcBorders>
          </w:tcPr>
          <w:p w:rsidR="00820F61" w:rsidRPr="0060696B" w:rsidRDefault="00820F61" w:rsidP="0060696B">
            <w:pPr>
              <w:jc w:val="both"/>
            </w:pPr>
            <w:proofErr w:type="spellStart"/>
            <w:r w:rsidRPr="0060696B">
              <w:t>Конобелкина</w:t>
            </w:r>
            <w:proofErr w:type="spellEnd"/>
            <w:r w:rsidRPr="0060696B">
              <w:t xml:space="preserve"> Н.Ф</w:t>
            </w:r>
          </w:p>
        </w:tc>
      </w:tr>
      <w:tr w:rsidR="00820F61" w:rsidRPr="0060696B" w:rsidTr="00005DE9">
        <w:trPr>
          <w:trHeight w:val="105"/>
          <w:jc w:val="center"/>
        </w:trPr>
        <w:tc>
          <w:tcPr>
            <w:tcW w:w="769" w:type="dxa"/>
            <w:vMerge/>
            <w:tcBorders>
              <w:left w:val="single" w:sz="4" w:space="0" w:color="auto"/>
              <w:right w:val="single" w:sz="4" w:space="0" w:color="auto"/>
            </w:tcBorders>
          </w:tcPr>
          <w:p w:rsidR="00820F61" w:rsidRPr="0060696B" w:rsidRDefault="00820F61" w:rsidP="0060696B">
            <w:pPr>
              <w:jc w:val="both"/>
            </w:pPr>
          </w:p>
        </w:tc>
        <w:tc>
          <w:tcPr>
            <w:tcW w:w="2926" w:type="dxa"/>
            <w:vMerge w:val="restart"/>
            <w:tcBorders>
              <w:top w:val="nil"/>
              <w:left w:val="single" w:sz="4" w:space="0" w:color="auto"/>
              <w:right w:val="single" w:sz="4" w:space="0" w:color="auto"/>
            </w:tcBorders>
          </w:tcPr>
          <w:p w:rsidR="00820F61" w:rsidRPr="0060696B" w:rsidRDefault="00820F61" w:rsidP="0060696B">
            <w:pPr>
              <w:jc w:val="both"/>
            </w:pPr>
            <w:r w:rsidRPr="0060696B">
              <w:t>Всероссийский конкурс юных инспекторов движения «Безопасное колесо»</w:t>
            </w:r>
          </w:p>
        </w:tc>
        <w:tc>
          <w:tcPr>
            <w:tcW w:w="1644" w:type="dxa"/>
            <w:tcBorders>
              <w:top w:val="single" w:sz="4" w:space="0" w:color="auto"/>
              <w:left w:val="single" w:sz="4" w:space="0" w:color="auto"/>
              <w:bottom w:val="single" w:sz="4" w:space="0" w:color="auto"/>
              <w:right w:val="single" w:sz="4" w:space="0" w:color="auto"/>
            </w:tcBorders>
          </w:tcPr>
          <w:p w:rsidR="00820F61" w:rsidRPr="0060696B" w:rsidRDefault="00820F61" w:rsidP="0060696B">
            <w:pPr>
              <w:ind w:left="34"/>
            </w:pPr>
            <w:proofErr w:type="spellStart"/>
            <w:r>
              <w:t>Шмагин</w:t>
            </w:r>
            <w:proofErr w:type="spellEnd"/>
            <w:r>
              <w:t xml:space="preserve">  Иван  </w:t>
            </w:r>
          </w:p>
        </w:tc>
        <w:tc>
          <w:tcPr>
            <w:tcW w:w="2630" w:type="dxa"/>
            <w:tcBorders>
              <w:left w:val="single" w:sz="4" w:space="0" w:color="auto"/>
              <w:right w:val="single" w:sz="4" w:space="0" w:color="auto"/>
            </w:tcBorders>
          </w:tcPr>
          <w:p w:rsidR="00820F61" w:rsidRPr="0060696B" w:rsidRDefault="00820F61" w:rsidP="0060696B">
            <w:pPr>
              <w:jc w:val="both"/>
            </w:pPr>
            <w:r w:rsidRPr="0060696B">
              <w:t>2 место</w:t>
            </w:r>
          </w:p>
        </w:tc>
        <w:tc>
          <w:tcPr>
            <w:tcW w:w="1730" w:type="dxa"/>
            <w:vMerge w:val="restart"/>
            <w:tcBorders>
              <w:left w:val="single" w:sz="4" w:space="0" w:color="auto"/>
              <w:right w:val="single" w:sz="4" w:space="0" w:color="auto"/>
            </w:tcBorders>
          </w:tcPr>
          <w:p w:rsidR="00820F61" w:rsidRPr="0060696B" w:rsidRDefault="00820F61" w:rsidP="0060696B">
            <w:pPr>
              <w:jc w:val="both"/>
            </w:pPr>
            <w:r w:rsidRPr="0060696B">
              <w:t xml:space="preserve">Глотова Н.В. </w:t>
            </w:r>
          </w:p>
          <w:p w:rsidR="00820F61" w:rsidRPr="0060696B" w:rsidRDefault="00820F61" w:rsidP="0060696B">
            <w:pPr>
              <w:jc w:val="both"/>
            </w:pPr>
            <w:r w:rsidRPr="0060696B">
              <w:t>Зарубина Т.Л.</w:t>
            </w:r>
          </w:p>
        </w:tc>
      </w:tr>
      <w:tr w:rsidR="00820F61" w:rsidRPr="0060696B" w:rsidTr="00005DE9">
        <w:trPr>
          <w:trHeight w:val="105"/>
          <w:jc w:val="center"/>
        </w:trPr>
        <w:tc>
          <w:tcPr>
            <w:tcW w:w="769" w:type="dxa"/>
            <w:vMerge/>
            <w:tcBorders>
              <w:left w:val="single" w:sz="4" w:space="0" w:color="auto"/>
              <w:right w:val="single" w:sz="4" w:space="0" w:color="auto"/>
            </w:tcBorders>
          </w:tcPr>
          <w:p w:rsidR="00820F61" w:rsidRPr="0060696B" w:rsidRDefault="00820F61" w:rsidP="0060696B">
            <w:pPr>
              <w:jc w:val="both"/>
            </w:pPr>
          </w:p>
        </w:tc>
        <w:tc>
          <w:tcPr>
            <w:tcW w:w="2926" w:type="dxa"/>
            <w:vMerge/>
            <w:tcBorders>
              <w:left w:val="single" w:sz="4" w:space="0" w:color="auto"/>
              <w:right w:val="single" w:sz="4" w:space="0" w:color="auto"/>
            </w:tcBorders>
          </w:tcPr>
          <w:p w:rsidR="00820F61" w:rsidRPr="0060696B" w:rsidRDefault="00820F61" w:rsidP="0060696B">
            <w:pPr>
              <w:jc w:val="both"/>
            </w:pPr>
          </w:p>
        </w:tc>
        <w:tc>
          <w:tcPr>
            <w:tcW w:w="1644" w:type="dxa"/>
            <w:tcBorders>
              <w:top w:val="single" w:sz="4" w:space="0" w:color="auto"/>
              <w:left w:val="single" w:sz="4" w:space="0" w:color="auto"/>
              <w:bottom w:val="single" w:sz="4" w:space="0" w:color="auto"/>
              <w:right w:val="single" w:sz="4" w:space="0" w:color="auto"/>
            </w:tcBorders>
          </w:tcPr>
          <w:p w:rsidR="00820F61" w:rsidRPr="0060696B" w:rsidRDefault="00820F61" w:rsidP="0060696B">
            <w:pPr>
              <w:ind w:left="34"/>
            </w:pPr>
            <w:r w:rsidRPr="0060696B">
              <w:t xml:space="preserve">Команда МКОУ </w:t>
            </w:r>
            <w:proofErr w:type="spellStart"/>
            <w:r w:rsidRPr="0060696B">
              <w:t>Кушаговской</w:t>
            </w:r>
            <w:proofErr w:type="spellEnd"/>
            <w:r w:rsidRPr="0060696B">
              <w:t xml:space="preserve"> </w:t>
            </w:r>
            <w:proofErr w:type="spellStart"/>
            <w:r w:rsidRPr="0060696B">
              <w:t>сош</w:t>
            </w:r>
            <w:proofErr w:type="spellEnd"/>
            <w:r w:rsidRPr="0060696B">
              <w:t xml:space="preserve"> </w:t>
            </w:r>
          </w:p>
        </w:tc>
        <w:tc>
          <w:tcPr>
            <w:tcW w:w="2630" w:type="dxa"/>
            <w:tcBorders>
              <w:left w:val="single" w:sz="4" w:space="0" w:color="auto"/>
              <w:right w:val="single" w:sz="4" w:space="0" w:color="auto"/>
            </w:tcBorders>
          </w:tcPr>
          <w:p w:rsidR="00820F61" w:rsidRPr="0060696B" w:rsidRDefault="00820F61" w:rsidP="0060696B">
            <w:pPr>
              <w:jc w:val="both"/>
            </w:pPr>
            <w:r w:rsidRPr="0060696B">
              <w:t>3 место Мой друг велосипед</w:t>
            </w:r>
          </w:p>
          <w:p w:rsidR="00820F61" w:rsidRPr="0060696B" w:rsidRDefault="00820F61" w:rsidP="0060696B">
            <w:pPr>
              <w:jc w:val="both"/>
            </w:pPr>
            <w:r w:rsidRPr="0060696B">
              <w:t xml:space="preserve">3 место </w:t>
            </w:r>
          </w:p>
        </w:tc>
        <w:tc>
          <w:tcPr>
            <w:tcW w:w="1730" w:type="dxa"/>
            <w:vMerge/>
            <w:tcBorders>
              <w:left w:val="single" w:sz="4" w:space="0" w:color="auto"/>
              <w:right w:val="single" w:sz="4" w:space="0" w:color="auto"/>
            </w:tcBorders>
          </w:tcPr>
          <w:p w:rsidR="00820F61" w:rsidRPr="0060696B" w:rsidRDefault="00820F61" w:rsidP="0060696B">
            <w:pPr>
              <w:jc w:val="both"/>
            </w:pPr>
          </w:p>
        </w:tc>
      </w:tr>
      <w:tr w:rsidR="00820F61" w:rsidRPr="0060696B" w:rsidTr="00005DE9">
        <w:trPr>
          <w:trHeight w:val="105"/>
          <w:jc w:val="center"/>
        </w:trPr>
        <w:tc>
          <w:tcPr>
            <w:tcW w:w="769" w:type="dxa"/>
            <w:vMerge/>
            <w:tcBorders>
              <w:left w:val="single" w:sz="4" w:space="0" w:color="auto"/>
              <w:bottom w:val="single" w:sz="4" w:space="0" w:color="auto"/>
              <w:right w:val="single" w:sz="4" w:space="0" w:color="auto"/>
            </w:tcBorders>
          </w:tcPr>
          <w:p w:rsidR="00820F61" w:rsidRPr="0060696B" w:rsidRDefault="00820F61" w:rsidP="0060696B">
            <w:pPr>
              <w:jc w:val="both"/>
            </w:pPr>
          </w:p>
        </w:tc>
        <w:tc>
          <w:tcPr>
            <w:tcW w:w="2926" w:type="dxa"/>
            <w:vMerge/>
            <w:tcBorders>
              <w:left w:val="single" w:sz="4" w:space="0" w:color="auto"/>
              <w:bottom w:val="single" w:sz="4" w:space="0" w:color="auto"/>
              <w:right w:val="single" w:sz="4" w:space="0" w:color="auto"/>
            </w:tcBorders>
          </w:tcPr>
          <w:p w:rsidR="00820F61" w:rsidRPr="0060696B" w:rsidRDefault="00820F61" w:rsidP="0060696B">
            <w:pPr>
              <w:jc w:val="both"/>
            </w:pPr>
          </w:p>
        </w:tc>
        <w:tc>
          <w:tcPr>
            <w:tcW w:w="1644" w:type="dxa"/>
            <w:tcBorders>
              <w:top w:val="single" w:sz="4" w:space="0" w:color="auto"/>
              <w:left w:val="single" w:sz="4" w:space="0" w:color="auto"/>
              <w:bottom w:val="single" w:sz="4" w:space="0" w:color="auto"/>
              <w:right w:val="single" w:sz="4" w:space="0" w:color="auto"/>
            </w:tcBorders>
          </w:tcPr>
          <w:p w:rsidR="00820F61" w:rsidRPr="0060696B" w:rsidRDefault="00820F61" w:rsidP="0060696B">
            <w:pPr>
              <w:jc w:val="both"/>
            </w:pPr>
            <w:r>
              <w:t xml:space="preserve">Федорова Виктория </w:t>
            </w:r>
          </w:p>
        </w:tc>
        <w:tc>
          <w:tcPr>
            <w:tcW w:w="2630" w:type="dxa"/>
            <w:tcBorders>
              <w:left w:val="single" w:sz="4" w:space="0" w:color="auto"/>
              <w:right w:val="single" w:sz="4" w:space="0" w:color="auto"/>
            </w:tcBorders>
          </w:tcPr>
          <w:p w:rsidR="00820F61" w:rsidRPr="0060696B" w:rsidRDefault="00820F61" w:rsidP="0060696B">
            <w:pPr>
              <w:jc w:val="both"/>
            </w:pPr>
            <w:r w:rsidRPr="0060696B">
              <w:t>3 место «Знатоки правил дорожного движения»</w:t>
            </w:r>
          </w:p>
        </w:tc>
        <w:tc>
          <w:tcPr>
            <w:tcW w:w="1730" w:type="dxa"/>
            <w:vMerge/>
            <w:tcBorders>
              <w:left w:val="single" w:sz="4" w:space="0" w:color="auto"/>
              <w:right w:val="single" w:sz="4" w:space="0" w:color="auto"/>
            </w:tcBorders>
          </w:tcPr>
          <w:p w:rsidR="00820F61" w:rsidRPr="0060696B" w:rsidRDefault="00820F61" w:rsidP="0060696B">
            <w:pPr>
              <w:jc w:val="both"/>
            </w:pPr>
          </w:p>
        </w:tc>
      </w:tr>
      <w:tr w:rsidR="00820F61" w:rsidRPr="0060696B" w:rsidTr="00005DE9">
        <w:trPr>
          <w:trHeight w:val="105"/>
          <w:jc w:val="center"/>
        </w:trPr>
        <w:tc>
          <w:tcPr>
            <w:tcW w:w="769" w:type="dxa"/>
            <w:tcBorders>
              <w:left w:val="single" w:sz="4" w:space="0" w:color="auto"/>
              <w:right w:val="single" w:sz="4" w:space="0" w:color="auto"/>
            </w:tcBorders>
          </w:tcPr>
          <w:p w:rsidR="00820F61" w:rsidRPr="0060696B" w:rsidRDefault="00820F61" w:rsidP="0060696B">
            <w:pPr>
              <w:jc w:val="both"/>
            </w:pPr>
            <w:r>
              <w:t>6</w:t>
            </w:r>
          </w:p>
        </w:tc>
        <w:tc>
          <w:tcPr>
            <w:tcW w:w="2926" w:type="dxa"/>
            <w:tcBorders>
              <w:top w:val="nil"/>
              <w:left w:val="single" w:sz="4" w:space="0" w:color="auto"/>
              <w:bottom w:val="single" w:sz="4" w:space="0" w:color="auto"/>
              <w:right w:val="single" w:sz="4" w:space="0" w:color="auto"/>
            </w:tcBorders>
          </w:tcPr>
          <w:p w:rsidR="00820F61" w:rsidRPr="0060696B" w:rsidRDefault="00820F61" w:rsidP="0060696B">
            <w:pPr>
              <w:jc w:val="both"/>
            </w:pPr>
            <w:r w:rsidRPr="0060696B">
              <w:t>Всероссийская военно-спортивная игра «Победа»</w:t>
            </w:r>
          </w:p>
        </w:tc>
        <w:tc>
          <w:tcPr>
            <w:tcW w:w="1644" w:type="dxa"/>
            <w:tcBorders>
              <w:top w:val="single" w:sz="4" w:space="0" w:color="auto"/>
              <w:left w:val="single" w:sz="4" w:space="0" w:color="auto"/>
              <w:bottom w:val="single" w:sz="4" w:space="0" w:color="auto"/>
              <w:right w:val="single" w:sz="4" w:space="0" w:color="auto"/>
            </w:tcBorders>
          </w:tcPr>
          <w:p w:rsidR="00820F61" w:rsidRPr="0060696B" w:rsidRDefault="00820F61" w:rsidP="0060696B">
            <w:pPr>
              <w:rPr>
                <w:rFonts w:eastAsia="Calibri"/>
                <w:lang w:eastAsia="en-US"/>
              </w:rPr>
            </w:pPr>
            <w:r w:rsidRPr="0060696B">
              <w:rPr>
                <w:rFonts w:eastAsia="Calibri"/>
                <w:lang w:eastAsia="en-US"/>
              </w:rPr>
              <w:t xml:space="preserve">Команда «Бригантина» </w:t>
            </w:r>
          </w:p>
        </w:tc>
        <w:tc>
          <w:tcPr>
            <w:tcW w:w="2630" w:type="dxa"/>
            <w:tcBorders>
              <w:left w:val="single" w:sz="4" w:space="0" w:color="auto"/>
              <w:right w:val="single" w:sz="4" w:space="0" w:color="auto"/>
            </w:tcBorders>
          </w:tcPr>
          <w:p w:rsidR="00820F61" w:rsidRPr="0060696B" w:rsidRDefault="00820F61" w:rsidP="0060696B">
            <w:pPr>
              <w:jc w:val="both"/>
            </w:pPr>
            <w:r w:rsidRPr="0060696B">
              <w:t xml:space="preserve">2 место </w:t>
            </w:r>
          </w:p>
        </w:tc>
        <w:tc>
          <w:tcPr>
            <w:tcW w:w="1730" w:type="dxa"/>
            <w:tcBorders>
              <w:left w:val="single" w:sz="4" w:space="0" w:color="auto"/>
              <w:right w:val="single" w:sz="4" w:space="0" w:color="auto"/>
            </w:tcBorders>
          </w:tcPr>
          <w:p w:rsidR="00820F61" w:rsidRPr="0060696B" w:rsidRDefault="00820F61" w:rsidP="0060696B">
            <w:pPr>
              <w:jc w:val="both"/>
            </w:pPr>
            <w:r w:rsidRPr="0060696B">
              <w:t>Грязнов Д.</w:t>
            </w:r>
            <w:proofErr w:type="gramStart"/>
            <w:r w:rsidRPr="0060696B">
              <w:t>С</w:t>
            </w:r>
            <w:proofErr w:type="gramEnd"/>
          </w:p>
        </w:tc>
      </w:tr>
    </w:tbl>
    <w:p w:rsidR="0060696B" w:rsidRPr="00AD451E" w:rsidRDefault="0060696B" w:rsidP="008543A7">
      <w:pPr>
        <w:jc w:val="both"/>
        <w:rPr>
          <w:color w:val="FF0000"/>
          <w:sz w:val="28"/>
          <w:szCs w:val="28"/>
          <w:lang w:eastAsia="zh-CN"/>
        </w:rPr>
      </w:pPr>
    </w:p>
    <w:p w:rsidR="00027BE2" w:rsidRDefault="00027BE2" w:rsidP="007870D6">
      <w:pPr>
        <w:jc w:val="center"/>
        <w:outlineLvl w:val="0"/>
        <w:rPr>
          <w:b/>
          <w:sz w:val="28"/>
          <w:szCs w:val="28"/>
        </w:rPr>
      </w:pPr>
    </w:p>
    <w:p w:rsidR="007870D6" w:rsidRPr="0046071B" w:rsidRDefault="007870D6" w:rsidP="0046071B">
      <w:pPr>
        <w:jc w:val="center"/>
        <w:outlineLvl w:val="0"/>
        <w:rPr>
          <w:b/>
          <w:sz w:val="28"/>
          <w:szCs w:val="28"/>
        </w:rPr>
      </w:pPr>
      <w:r w:rsidRPr="0023292A">
        <w:rPr>
          <w:b/>
          <w:sz w:val="28"/>
          <w:szCs w:val="28"/>
        </w:rPr>
        <w:t>Культура</w:t>
      </w:r>
    </w:p>
    <w:p w:rsidR="007870D6" w:rsidRPr="00A812D1" w:rsidRDefault="007870D6" w:rsidP="007870D6">
      <w:pPr>
        <w:pStyle w:val="a9"/>
        <w:spacing w:after="0" w:line="240" w:lineRule="auto"/>
        <w:ind w:firstLine="425"/>
        <w:jc w:val="both"/>
        <w:rPr>
          <w:sz w:val="28"/>
          <w:szCs w:val="28"/>
        </w:rPr>
      </w:pPr>
      <w:r w:rsidRPr="00A812D1">
        <w:rPr>
          <w:sz w:val="28"/>
          <w:szCs w:val="28"/>
        </w:rPr>
        <w:t>Основной задачей учреждений культуры является организация досуга и проведение культурно-массовых мероприятий среди различных категорий населения: организация кружков,  любительских объединений по обучению различных видов творчества, а также развитие творческих способностей, духовного роста населения сел</w:t>
      </w:r>
      <w:r w:rsidR="00AD451E" w:rsidRPr="00A812D1">
        <w:rPr>
          <w:sz w:val="28"/>
          <w:szCs w:val="28"/>
        </w:rPr>
        <w:t>а</w:t>
      </w:r>
      <w:r w:rsidRPr="00A812D1">
        <w:rPr>
          <w:sz w:val="28"/>
          <w:szCs w:val="28"/>
        </w:rPr>
        <w:t>.</w:t>
      </w:r>
    </w:p>
    <w:p w:rsidR="007870D6" w:rsidRPr="00A812D1" w:rsidRDefault="007870D6" w:rsidP="007870D6">
      <w:pPr>
        <w:pStyle w:val="a9"/>
        <w:spacing w:after="0" w:line="240" w:lineRule="auto"/>
        <w:ind w:firstLine="425"/>
        <w:jc w:val="both"/>
        <w:rPr>
          <w:sz w:val="28"/>
          <w:szCs w:val="28"/>
        </w:rPr>
      </w:pPr>
      <w:r w:rsidRPr="00A812D1">
        <w:rPr>
          <w:sz w:val="28"/>
          <w:szCs w:val="28"/>
        </w:rPr>
        <w:t xml:space="preserve">Основными видами деятельности являются: </w:t>
      </w:r>
    </w:p>
    <w:p w:rsidR="007870D6" w:rsidRPr="00A812D1" w:rsidRDefault="007870D6" w:rsidP="007870D6">
      <w:pPr>
        <w:pStyle w:val="a9"/>
        <w:spacing w:after="0" w:line="240" w:lineRule="auto"/>
        <w:ind w:firstLine="425"/>
        <w:jc w:val="both"/>
        <w:rPr>
          <w:sz w:val="28"/>
          <w:szCs w:val="28"/>
        </w:rPr>
      </w:pPr>
      <w:r w:rsidRPr="00A812D1">
        <w:rPr>
          <w:sz w:val="28"/>
          <w:szCs w:val="28"/>
        </w:rPr>
        <w:t>- подготовка и проведение концертов, ярмарок, выставок, конкурсов, театрализованных праздников и другие массовые мероприятия.</w:t>
      </w:r>
    </w:p>
    <w:p w:rsidR="007870D6" w:rsidRPr="00A812D1" w:rsidRDefault="007870D6" w:rsidP="007870D6">
      <w:pPr>
        <w:pStyle w:val="a9"/>
        <w:spacing w:after="0" w:line="240" w:lineRule="auto"/>
        <w:ind w:firstLine="425"/>
        <w:jc w:val="both"/>
        <w:rPr>
          <w:sz w:val="28"/>
          <w:szCs w:val="28"/>
        </w:rPr>
      </w:pPr>
      <w:r w:rsidRPr="00A812D1">
        <w:rPr>
          <w:sz w:val="28"/>
          <w:szCs w:val="28"/>
        </w:rPr>
        <w:t>- оказание методической помощи сельским учреждениям;</w:t>
      </w:r>
    </w:p>
    <w:p w:rsidR="007870D6" w:rsidRPr="00A812D1" w:rsidRDefault="007870D6" w:rsidP="007870D6">
      <w:pPr>
        <w:pStyle w:val="a9"/>
        <w:spacing w:after="0" w:line="240" w:lineRule="auto"/>
        <w:ind w:firstLine="425"/>
        <w:jc w:val="both"/>
        <w:rPr>
          <w:sz w:val="28"/>
          <w:szCs w:val="28"/>
        </w:rPr>
      </w:pPr>
      <w:r w:rsidRPr="00A812D1">
        <w:rPr>
          <w:sz w:val="28"/>
          <w:szCs w:val="28"/>
        </w:rPr>
        <w:lastRenderedPageBreak/>
        <w:t>- участие в  районных смотра</w:t>
      </w:r>
      <w:proofErr w:type="gramStart"/>
      <w:r w:rsidRPr="00A812D1">
        <w:rPr>
          <w:sz w:val="28"/>
          <w:szCs w:val="28"/>
        </w:rPr>
        <w:t>х-</w:t>
      </w:r>
      <w:proofErr w:type="gramEnd"/>
      <w:r w:rsidRPr="00A812D1">
        <w:rPr>
          <w:sz w:val="28"/>
          <w:szCs w:val="28"/>
        </w:rPr>
        <w:t xml:space="preserve"> конкурсах,  в праздничных мероприятиях.</w:t>
      </w:r>
    </w:p>
    <w:p w:rsidR="007870D6" w:rsidRPr="00A812D1" w:rsidRDefault="007870D6" w:rsidP="007870D6">
      <w:pPr>
        <w:pStyle w:val="a9"/>
        <w:spacing w:after="0" w:line="240" w:lineRule="auto"/>
        <w:ind w:firstLine="425"/>
        <w:jc w:val="both"/>
        <w:rPr>
          <w:sz w:val="28"/>
          <w:szCs w:val="28"/>
        </w:rPr>
      </w:pPr>
      <w:r w:rsidRPr="00A812D1">
        <w:rPr>
          <w:sz w:val="28"/>
          <w:szCs w:val="28"/>
        </w:rPr>
        <w:t>Работа ведётся по следующим направлениям: работа с детьми и подростками; организация досуговой деятельности молодёжи; работа с населением среднего, старшего и пожилого возрастов; организация семейного досуга; возрождение и сохранение традиционной народной культуры; духовно-нравственное и патриотическое воспитание населения; организация и проведение мероприятий.</w:t>
      </w:r>
    </w:p>
    <w:p w:rsidR="00AD451E" w:rsidRPr="00A812D1" w:rsidRDefault="007870D6" w:rsidP="00AD451E">
      <w:pPr>
        <w:pStyle w:val="a9"/>
        <w:spacing w:after="0" w:line="240" w:lineRule="auto"/>
        <w:ind w:firstLine="425"/>
        <w:jc w:val="both"/>
        <w:rPr>
          <w:sz w:val="28"/>
          <w:szCs w:val="28"/>
        </w:rPr>
      </w:pPr>
      <w:r w:rsidRPr="00A812D1">
        <w:rPr>
          <w:sz w:val="28"/>
          <w:szCs w:val="28"/>
        </w:rPr>
        <w:t xml:space="preserve">Кадровый состав специалистов в </w:t>
      </w:r>
      <w:proofErr w:type="spellStart"/>
      <w:r w:rsidRPr="00A812D1">
        <w:rPr>
          <w:sz w:val="28"/>
          <w:szCs w:val="28"/>
        </w:rPr>
        <w:t>К</w:t>
      </w:r>
      <w:r w:rsidR="00AD451E" w:rsidRPr="00A812D1">
        <w:rPr>
          <w:sz w:val="28"/>
          <w:szCs w:val="28"/>
        </w:rPr>
        <w:t>ушаговском</w:t>
      </w:r>
      <w:proofErr w:type="spellEnd"/>
      <w:r w:rsidRPr="00A812D1">
        <w:rPr>
          <w:sz w:val="28"/>
          <w:szCs w:val="28"/>
        </w:rPr>
        <w:t xml:space="preserve"> СДК - </w:t>
      </w:r>
      <w:r w:rsidR="006E7B06" w:rsidRPr="00A812D1">
        <w:rPr>
          <w:sz w:val="28"/>
          <w:szCs w:val="28"/>
        </w:rPr>
        <w:t>2</w:t>
      </w:r>
      <w:r w:rsidRPr="00A812D1">
        <w:rPr>
          <w:sz w:val="28"/>
          <w:szCs w:val="28"/>
        </w:rPr>
        <w:t xml:space="preserve"> человека, в </w:t>
      </w:r>
      <w:proofErr w:type="spellStart"/>
      <w:r w:rsidR="00AD451E" w:rsidRPr="00A812D1">
        <w:rPr>
          <w:sz w:val="28"/>
          <w:szCs w:val="28"/>
        </w:rPr>
        <w:t>Мурашовском</w:t>
      </w:r>
      <w:proofErr w:type="spellEnd"/>
      <w:r w:rsidR="00AD451E" w:rsidRPr="00A812D1">
        <w:rPr>
          <w:sz w:val="28"/>
          <w:szCs w:val="28"/>
        </w:rPr>
        <w:t xml:space="preserve"> </w:t>
      </w:r>
      <w:r w:rsidRPr="00A812D1">
        <w:rPr>
          <w:sz w:val="28"/>
          <w:szCs w:val="28"/>
        </w:rPr>
        <w:t xml:space="preserve"> сельском клубе – 1</w:t>
      </w:r>
      <w:r w:rsidR="006E7B06" w:rsidRPr="00A812D1">
        <w:rPr>
          <w:sz w:val="28"/>
          <w:szCs w:val="28"/>
        </w:rPr>
        <w:t>.</w:t>
      </w:r>
      <w:r w:rsidRPr="00A812D1">
        <w:rPr>
          <w:sz w:val="28"/>
          <w:szCs w:val="28"/>
        </w:rPr>
        <w:t xml:space="preserve">  </w:t>
      </w:r>
    </w:p>
    <w:p w:rsidR="007870D6" w:rsidRPr="00A812D1" w:rsidRDefault="00AD451E" w:rsidP="00AD451E">
      <w:pPr>
        <w:pStyle w:val="a9"/>
        <w:spacing w:after="0" w:line="240" w:lineRule="auto"/>
        <w:jc w:val="both"/>
        <w:rPr>
          <w:sz w:val="28"/>
          <w:szCs w:val="28"/>
        </w:rPr>
      </w:pPr>
      <w:r w:rsidRPr="00A812D1">
        <w:rPr>
          <w:sz w:val="28"/>
          <w:szCs w:val="28"/>
        </w:rPr>
        <w:t>В 2022</w:t>
      </w:r>
      <w:r w:rsidR="007870D6" w:rsidRPr="00A812D1">
        <w:rPr>
          <w:sz w:val="28"/>
          <w:szCs w:val="28"/>
        </w:rPr>
        <w:t xml:space="preserve"> г</w:t>
      </w:r>
      <w:r w:rsidRPr="00A812D1">
        <w:rPr>
          <w:sz w:val="28"/>
          <w:szCs w:val="28"/>
        </w:rPr>
        <w:t>оду</w:t>
      </w:r>
      <w:r w:rsidR="007870D6" w:rsidRPr="00A812D1">
        <w:rPr>
          <w:sz w:val="28"/>
          <w:szCs w:val="28"/>
        </w:rPr>
        <w:t xml:space="preserve"> были проведены следующие мероприятия:</w:t>
      </w:r>
      <w:r w:rsidRPr="00A812D1">
        <w:rPr>
          <w:sz w:val="28"/>
          <w:szCs w:val="28"/>
        </w:rPr>
        <w:t xml:space="preserve"> </w:t>
      </w:r>
    </w:p>
    <w:p w:rsidR="00156919" w:rsidRPr="00A812D1" w:rsidRDefault="00156919" w:rsidP="00156919">
      <w:pPr>
        <w:jc w:val="both"/>
        <w:rPr>
          <w:sz w:val="28"/>
          <w:szCs w:val="28"/>
          <w:lang w:eastAsia="en-US"/>
        </w:rPr>
      </w:pPr>
      <w:r w:rsidRPr="00A812D1">
        <w:rPr>
          <w:sz w:val="28"/>
          <w:szCs w:val="28"/>
          <w:lang w:eastAsia="en-US"/>
        </w:rPr>
        <w:t xml:space="preserve">В 2022 году были проведены следующие мероприятия: </w:t>
      </w:r>
    </w:p>
    <w:p w:rsidR="00156919" w:rsidRPr="00A812D1" w:rsidRDefault="00156919" w:rsidP="00156919">
      <w:pPr>
        <w:numPr>
          <w:ilvl w:val="0"/>
          <w:numId w:val="10"/>
        </w:numPr>
        <w:spacing w:after="200" w:line="276" w:lineRule="auto"/>
        <w:contextualSpacing/>
        <w:rPr>
          <w:rFonts w:asciiTheme="minorHAnsi" w:eastAsiaTheme="minorHAnsi" w:hAnsiTheme="minorHAnsi" w:cstheme="minorBidi"/>
          <w:sz w:val="22"/>
          <w:szCs w:val="22"/>
          <w:lang w:eastAsia="en-US"/>
        </w:rPr>
      </w:pPr>
      <w:r w:rsidRPr="00A812D1">
        <w:rPr>
          <w:rFonts w:eastAsiaTheme="minorHAnsi"/>
          <w:sz w:val="28"/>
          <w:szCs w:val="28"/>
          <w:lang w:eastAsia="en-US"/>
        </w:rPr>
        <w:t>Интеллектуальная игра «Умная Сова»</w:t>
      </w:r>
    </w:p>
    <w:p w:rsidR="00156919" w:rsidRPr="00A812D1" w:rsidRDefault="00C61190" w:rsidP="004F5F7B">
      <w:pPr>
        <w:numPr>
          <w:ilvl w:val="0"/>
          <w:numId w:val="10"/>
        </w:numPr>
        <w:spacing w:after="200" w:line="276" w:lineRule="auto"/>
        <w:contextualSpacing/>
        <w:jc w:val="both"/>
        <w:rPr>
          <w:rFonts w:eastAsiaTheme="minorHAnsi"/>
          <w:sz w:val="28"/>
          <w:szCs w:val="28"/>
          <w:lang w:eastAsia="en-US"/>
        </w:rPr>
      </w:pPr>
      <w:r w:rsidRPr="00A812D1">
        <w:rPr>
          <w:rFonts w:eastAsiaTheme="minorHAnsi"/>
          <w:sz w:val="28"/>
          <w:szCs w:val="28"/>
          <w:lang w:eastAsia="en-US"/>
        </w:rPr>
        <w:t xml:space="preserve">Акции: </w:t>
      </w:r>
      <w:r w:rsidR="00156919" w:rsidRPr="00A812D1">
        <w:rPr>
          <w:rFonts w:eastAsiaTheme="minorHAnsi"/>
          <w:sz w:val="28"/>
          <w:szCs w:val="28"/>
          <w:lang w:eastAsia="en-US"/>
        </w:rPr>
        <w:t>«Блокадный хлеб</w:t>
      </w:r>
      <w:r w:rsidRPr="00A812D1">
        <w:rPr>
          <w:rFonts w:eastAsiaTheme="minorHAnsi"/>
          <w:sz w:val="28"/>
          <w:szCs w:val="28"/>
          <w:lang w:eastAsia="en-US"/>
        </w:rPr>
        <w:t>»,</w:t>
      </w:r>
      <w:r w:rsidR="00156919" w:rsidRPr="00A812D1">
        <w:rPr>
          <w:rFonts w:eastAsiaTheme="minorHAnsi"/>
          <w:sz w:val="28"/>
          <w:szCs w:val="28"/>
          <w:lang w:eastAsia="en-US"/>
        </w:rPr>
        <w:t xml:space="preserve"> «Давайте говорить друг другу комплементы», акция #СВ</w:t>
      </w:r>
      <w:r w:rsidRPr="00A812D1">
        <w:rPr>
          <w:rFonts w:eastAsiaTheme="minorHAnsi"/>
          <w:sz w:val="28"/>
          <w:szCs w:val="28"/>
          <w:lang w:eastAsia="en-US"/>
        </w:rPr>
        <w:t xml:space="preserve">ОИХНЕБРОСАЕМ, </w:t>
      </w:r>
      <w:r w:rsidR="00156919" w:rsidRPr="00A812D1">
        <w:rPr>
          <w:rFonts w:eastAsiaTheme="minorHAnsi"/>
          <w:sz w:val="28"/>
          <w:szCs w:val="28"/>
          <w:lang w:eastAsia="en-US"/>
        </w:rPr>
        <w:t xml:space="preserve"> «Подари улыбку прохожему», </w:t>
      </w:r>
      <w:r w:rsidRPr="00A812D1">
        <w:rPr>
          <w:rFonts w:eastAsiaTheme="minorHAnsi"/>
          <w:sz w:val="28"/>
          <w:szCs w:val="28"/>
          <w:lang w:eastAsia="en-US"/>
        </w:rPr>
        <w:t xml:space="preserve">«Протяни ладошку мира», </w:t>
      </w:r>
      <w:r w:rsidR="00156919" w:rsidRPr="00A812D1">
        <w:rPr>
          <w:rFonts w:eastAsiaTheme="minorHAnsi"/>
          <w:sz w:val="28"/>
          <w:szCs w:val="28"/>
          <w:lang w:eastAsia="en-US"/>
        </w:rPr>
        <w:t>«Теплый дом»,</w:t>
      </w:r>
      <w:r w:rsidRPr="00A812D1">
        <w:rPr>
          <w:rFonts w:eastAsiaTheme="minorHAnsi"/>
          <w:sz w:val="28"/>
          <w:szCs w:val="28"/>
          <w:lang w:eastAsia="en-US"/>
        </w:rPr>
        <w:t xml:space="preserve">  «Подари букетик папе»,</w:t>
      </w:r>
      <w:r w:rsidR="00156919" w:rsidRPr="00A812D1">
        <w:rPr>
          <w:rFonts w:eastAsiaTheme="minorHAnsi"/>
          <w:sz w:val="28"/>
          <w:szCs w:val="28"/>
          <w:lang w:eastAsia="en-US"/>
        </w:rPr>
        <w:t xml:space="preserve"> «Подари цветочек маме».</w:t>
      </w:r>
    </w:p>
    <w:p w:rsidR="00C61190"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 xml:space="preserve">Урок мужества «Мы помним город осажденный» </w:t>
      </w:r>
    </w:p>
    <w:p w:rsidR="00156919"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Показ документального фильма о блокаде Ленинграда</w:t>
      </w:r>
    </w:p>
    <w:p w:rsidR="00156919" w:rsidRPr="00A812D1" w:rsidRDefault="00156919" w:rsidP="00C61190">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Мастер – класс</w:t>
      </w:r>
      <w:r w:rsidR="00C61190" w:rsidRPr="00A812D1">
        <w:rPr>
          <w:rFonts w:eastAsiaTheme="minorHAnsi"/>
          <w:sz w:val="28"/>
          <w:szCs w:val="28"/>
          <w:lang w:eastAsia="en-US"/>
        </w:rPr>
        <w:t>ы</w:t>
      </w:r>
      <w:r w:rsidRPr="00A812D1">
        <w:rPr>
          <w:rFonts w:eastAsiaTheme="minorHAnsi"/>
          <w:sz w:val="28"/>
          <w:szCs w:val="28"/>
          <w:lang w:eastAsia="en-US"/>
        </w:rPr>
        <w:t xml:space="preserve"> </w:t>
      </w:r>
    </w:p>
    <w:p w:rsidR="00156919" w:rsidRPr="00A812D1" w:rsidRDefault="00C61190"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Выезд в Щербаки на фестиваль «Хлеб и Молоко»</w:t>
      </w:r>
    </w:p>
    <w:p w:rsidR="00156919" w:rsidRPr="00A812D1" w:rsidRDefault="00156919" w:rsidP="00C61190">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Смотр – конкурс, посвященный 85-летию Новосибирской области «Рецепт хорошего настроения»</w:t>
      </w:r>
    </w:p>
    <w:p w:rsidR="00156919"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Поздравление тружеников тыла и детей войны на дому с Днем Победы!</w:t>
      </w:r>
    </w:p>
    <w:p w:rsidR="00156919"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Площадка «На привале»  (Открытый микрофон: военные песни и стихотворения, фронтовая каша, песни и танцы под гармонь)</w:t>
      </w:r>
    </w:p>
    <w:p w:rsidR="00C61190"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 xml:space="preserve">Работа с </w:t>
      </w:r>
      <w:r w:rsidR="00C61190" w:rsidRPr="00A812D1">
        <w:rPr>
          <w:rFonts w:eastAsiaTheme="minorHAnsi"/>
          <w:sz w:val="28"/>
          <w:szCs w:val="28"/>
          <w:lang w:eastAsia="en-US"/>
        </w:rPr>
        <w:t>детьми на летней площадке</w:t>
      </w:r>
      <w:r w:rsidRPr="00A812D1">
        <w:rPr>
          <w:rFonts w:eastAsiaTheme="minorHAnsi"/>
          <w:sz w:val="28"/>
          <w:szCs w:val="28"/>
          <w:lang w:eastAsia="en-US"/>
        </w:rPr>
        <w:t xml:space="preserve"> </w:t>
      </w:r>
    </w:p>
    <w:p w:rsidR="00156919"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Велопробег. Митинг «Память нашу не стереть годами»</w:t>
      </w:r>
    </w:p>
    <w:p w:rsidR="00156919"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Конкурсная программа для молодежи «Танцуй, пока молодой»</w:t>
      </w:r>
    </w:p>
    <w:p w:rsidR="00156919"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Концертная программа «Ромашковый букет»</w:t>
      </w:r>
    </w:p>
    <w:p w:rsidR="00156919"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Велопробег «Под флагом России»</w:t>
      </w:r>
    </w:p>
    <w:p w:rsidR="00156919" w:rsidRPr="00A812D1" w:rsidRDefault="00156919" w:rsidP="00C61190">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Час памяти «Трагедия не должна повториться» (Беслан)</w:t>
      </w:r>
    </w:p>
    <w:p w:rsidR="00156919" w:rsidRPr="00A812D1" w:rsidRDefault="00156919" w:rsidP="004F5F7B">
      <w:pPr>
        <w:numPr>
          <w:ilvl w:val="0"/>
          <w:numId w:val="10"/>
        </w:numPr>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Концертная программа «Сила России – в нашем единстве»</w:t>
      </w:r>
    </w:p>
    <w:p w:rsidR="00156919" w:rsidRPr="00A812D1" w:rsidRDefault="00156919" w:rsidP="004F5F7B">
      <w:pPr>
        <w:numPr>
          <w:ilvl w:val="0"/>
          <w:numId w:val="10"/>
        </w:numPr>
        <w:tabs>
          <w:tab w:val="left" w:pos="2835"/>
        </w:tabs>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Концертная программа «Мамины руки…»</w:t>
      </w:r>
      <w:r w:rsidRPr="00A812D1">
        <w:rPr>
          <w:rFonts w:asciiTheme="minorHAnsi" w:eastAsiaTheme="minorHAnsi" w:hAnsiTheme="minorHAnsi" w:cstheme="minorBidi"/>
          <w:sz w:val="22"/>
          <w:szCs w:val="22"/>
          <w:lang w:eastAsia="en-US"/>
        </w:rPr>
        <w:tab/>
      </w:r>
    </w:p>
    <w:p w:rsidR="00156919" w:rsidRPr="00A812D1" w:rsidRDefault="00156919" w:rsidP="004F5F7B">
      <w:pPr>
        <w:numPr>
          <w:ilvl w:val="0"/>
          <w:numId w:val="10"/>
        </w:numPr>
        <w:tabs>
          <w:tab w:val="left" w:pos="2835"/>
        </w:tabs>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День волонтера – линейка. Показ художественного фильма, ко Дню волонтера</w:t>
      </w:r>
    </w:p>
    <w:p w:rsidR="00156919" w:rsidRPr="00A812D1" w:rsidRDefault="00156919" w:rsidP="004F5F7B">
      <w:pPr>
        <w:numPr>
          <w:ilvl w:val="0"/>
          <w:numId w:val="10"/>
        </w:numPr>
        <w:tabs>
          <w:tab w:val="left" w:pos="2835"/>
        </w:tabs>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«Я - гражданин России», торжественное вручение паспортов</w:t>
      </w:r>
    </w:p>
    <w:p w:rsidR="00156919" w:rsidRPr="00A812D1" w:rsidRDefault="00C61190" w:rsidP="004F5F7B">
      <w:pPr>
        <w:numPr>
          <w:ilvl w:val="0"/>
          <w:numId w:val="10"/>
        </w:numPr>
        <w:tabs>
          <w:tab w:val="left" w:pos="2835"/>
        </w:tabs>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Участие в  районном фестивале</w:t>
      </w:r>
      <w:r w:rsidR="00156919" w:rsidRPr="00A812D1">
        <w:rPr>
          <w:rFonts w:eastAsiaTheme="minorHAnsi"/>
          <w:sz w:val="28"/>
          <w:szCs w:val="28"/>
          <w:lang w:eastAsia="en-US"/>
        </w:rPr>
        <w:t xml:space="preserve"> «</w:t>
      </w:r>
      <w:proofErr w:type="gramStart"/>
      <w:r w:rsidR="00156919" w:rsidRPr="00A812D1">
        <w:rPr>
          <w:rFonts w:eastAsiaTheme="minorHAnsi"/>
          <w:sz w:val="28"/>
          <w:szCs w:val="28"/>
          <w:lang w:eastAsia="en-US"/>
        </w:rPr>
        <w:t>Рожденные</w:t>
      </w:r>
      <w:proofErr w:type="gramEnd"/>
      <w:r w:rsidR="00156919" w:rsidRPr="00A812D1">
        <w:rPr>
          <w:rFonts w:eastAsiaTheme="minorHAnsi"/>
          <w:sz w:val="28"/>
          <w:szCs w:val="28"/>
          <w:lang w:eastAsia="en-US"/>
        </w:rPr>
        <w:t xml:space="preserve"> в СССР»</w:t>
      </w:r>
    </w:p>
    <w:p w:rsidR="00156919" w:rsidRPr="00A812D1" w:rsidRDefault="00156919" w:rsidP="004F5F7B">
      <w:pPr>
        <w:numPr>
          <w:ilvl w:val="0"/>
          <w:numId w:val="10"/>
        </w:numPr>
        <w:tabs>
          <w:tab w:val="left" w:pos="2835"/>
        </w:tabs>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 xml:space="preserve"> </w:t>
      </w:r>
      <w:r w:rsidR="00C61190" w:rsidRPr="00A812D1">
        <w:rPr>
          <w:rFonts w:eastAsiaTheme="minorHAnsi"/>
          <w:sz w:val="28"/>
          <w:szCs w:val="28"/>
          <w:lang w:eastAsia="en-US"/>
        </w:rPr>
        <w:t xml:space="preserve">Участие в </w:t>
      </w:r>
      <w:r w:rsidRPr="00A812D1">
        <w:rPr>
          <w:rFonts w:eastAsiaTheme="minorHAnsi"/>
          <w:sz w:val="28"/>
          <w:szCs w:val="28"/>
          <w:lang w:eastAsia="en-US"/>
        </w:rPr>
        <w:t>конкурс</w:t>
      </w:r>
      <w:r w:rsidR="00C61190" w:rsidRPr="00A812D1">
        <w:rPr>
          <w:rFonts w:eastAsiaTheme="minorHAnsi"/>
          <w:sz w:val="28"/>
          <w:szCs w:val="28"/>
          <w:lang w:eastAsia="en-US"/>
        </w:rPr>
        <w:t>е</w:t>
      </w:r>
      <w:r w:rsidRPr="00A812D1">
        <w:rPr>
          <w:rFonts w:eastAsiaTheme="minorHAnsi"/>
          <w:sz w:val="28"/>
          <w:szCs w:val="28"/>
          <w:lang w:eastAsia="en-US"/>
        </w:rPr>
        <w:t xml:space="preserve"> «Снегурочка -  2023г».</w:t>
      </w:r>
    </w:p>
    <w:p w:rsidR="00156919" w:rsidRPr="00A812D1" w:rsidRDefault="00156919" w:rsidP="004F5F7B">
      <w:pPr>
        <w:numPr>
          <w:ilvl w:val="0"/>
          <w:numId w:val="10"/>
        </w:numPr>
        <w:tabs>
          <w:tab w:val="left" w:pos="2835"/>
        </w:tabs>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Поздравление жителей села, с Новым годом, на дому. Поздравление на дому с новым годом, инвалидов и семьи мобилизованных</w:t>
      </w:r>
      <w:r w:rsidR="00C61190" w:rsidRPr="00A812D1">
        <w:rPr>
          <w:rFonts w:eastAsiaTheme="minorHAnsi"/>
          <w:sz w:val="28"/>
          <w:szCs w:val="28"/>
          <w:lang w:eastAsia="en-US"/>
        </w:rPr>
        <w:t xml:space="preserve"> в </w:t>
      </w:r>
      <w:proofErr w:type="spellStart"/>
      <w:r w:rsidR="00C61190" w:rsidRPr="00A812D1">
        <w:rPr>
          <w:rFonts w:eastAsiaTheme="minorHAnsi"/>
          <w:sz w:val="28"/>
          <w:szCs w:val="28"/>
          <w:lang w:eastAsia="en-US"/>
        </w:rPr>
        <w:t>с</w:t>
      </w:r>
      <w:proofErr w:type="gramStart"/>
      <w:r w:rsidR="00C61190" w:rsidRPr="00A812D1">
        <w:rPr>
          <w:rFonts w:eastAsiaTheme="minorHAnsi"/>
          <w:sz w:val="28"/>
          <w:szCs w:val="28"/>
          <w:lang w:eastAsia="en-US"/>
        </w:rPr>
        <w:t>.К</w:t>
      </w:r>
      <w:proofErr w:type="gramEnd"/>
      <w:r w:rsidR="00C61190" w:rsidRPr="00A812D1">
        <w:rPr>
          <w:rFonts w:eastAsiaTheme="minorHAnsi"/>
          <w:sz w:val="28"/>
          <w:szCs w:val="28"/>
          <w:lang w:eastAsia="en-US"/>
        </w:rPr>
        <w:t>ушаги</w:t>
      </w:r>
      <w:proofErr w:type="spellEnd"/>
      <w:r w:rsidR="00C61190" w:rsidRPr="00A812D1">
        <w:rPr>
          <w:rFonts w:eastAsiaTheme="minorHAnsi"/>
          <w:sz w:val="28"/>
          <w:szCs w:val="28"/>
          <w:lang w:eastAsia="en-US"/>
        </w:rPr>
        <w:t xml:space="preserve"> и п. Озерном.</w:t>
      </w:r>
    </w:p>
    <w:p w:rsidR="00156919" w:rsidRPr="00A812D1" w:rsidRDefault="00156919" w:rsidP="00C61190">
      <w:pPr>
        <w:numPr>
          <w:ilvl w:val="0"/>
          <w:numId w:val="10"/>
        </w:numPr>
        <w:tabs>
          <w:tab w:val="left" w:pos="2835"/>
        </w:tabs>
        <w:spacing w:after="200" w:line="276" w:lineRule="auto"/>
        <w:contextualSpacing/>
        <w:jc w:val="both"/>
        <w:rPr>
          <w:rFonts w:asciiTheme="minorHAnsi" w:eastAsiaTheme="minorHAnsi" w:hAnsiTheme="minorHAnsi" w:cstheme="minorBidi"/>
          <w:sz w:val="22"/>
          <w:szCs w:val="22"/>
          <w:lang w:eastAsia="en-US"/>
        </w:rPr>
      </w:pPr>
      <w:r w:rsidRPr="00A812D1">
        <w:rPr>
          <w:rFonts w:eastAsiaTheme="minorHAnsi"/>
          <w:sz w:val="28"/>
          <w:szCs w:val="28"/>
          <w:lang w:eastAsia="en-US"/>
        </w:rPr>
        <w:t>Новогодний утренник для детей «Зимняя сказка»</w:t>
      </w:r>
    </w:p>
    <w:p w:rsidR="007870D6" w:rsidRPr="00A812D1" w:rsidRDefault="007870D6" w:rsidP="00AD451E">
      <w:pPr>
        <w:pStyle w:val="a9"/>
        <w:spacing w:after="0" w:line="240" w:lineRule="auto"/>
        <w:jc w:val="both"/>
        <w:rPr>
          <w:sz w:val="28"/>
          <w:szCs w:val="28"/>
        </w:rPr>
      </w:pPr>
      <w:r w:rsidRPr="00A812D1">
        <w:rPr>
          <w:sz w:val="28"/>
          <w:szCs w:val="28"/>
        </w:rPr>
        <w:lastRenderedPageBreak/>
        <w:t>Для освещения работы учреждения в социальной сети «Одноклассники» создана страница «</w:t>
      </w:r>
      <w:proofErr w:type="spellStart"/>
      <w:r w:rsidRPr="00A812D1">
        <w:rPr>
          <w:sz w:val="28"/>
          <w:szCs w:val="28"/>
        </w:rPr>
        <w:t>К</w:t>
      </w:r>
      <w:r w:rsidR="00AD451E" w:rsidRPr="00A812D1">
        <w:rPr>
          <w:sz w:val="28"/>
          <w:szCs w:val="28"/>
        </w:rPr>
        <w:t>ушаговский</w:t>
      </w:r>
      <w:proofErr w:type="spellEnd"/>
      <w:r w:rsidRPr="00A812D1">
        <w:rPr>
          <w:sz w:val="28"/>
          <w:szCs w:val="28"/>
        </w:rPr>
        <w:t xml:space="preserve"> СДК»</w:t>
      </w:r>
      <w:r w:rsidR="006E7B06" w:rsidRPr="00A812D1">
        <w:rPr>
          <w:sz w:val="28"/>
          <w:szCs w:val="28"/>
        </w:rPr>
        <w:t>.</w:t>
      </w:r>
    </w:p>
    <w:p w:rsidR="007870D6" w:rsidRPr="0023292A" w:rsidRDefault="007870D6" w:rsidP="00AD451E">
      <w:pPr>
        <w:pStyle w:val="a9"/>
        <w:spacing w:after="0" w:line="240" w:lineRule="auto"/>
        <w:jc w:val="both"/>
        <w:rPr>
          <w:sz w:val="28"/>
          <w:szCs w:val="28"/>
        </w:rPr>
      </w:pPr>
    </w:p>
    <w:p w:rsidR="007870D6" w:rsidRPr="0023292A" w:rsidRDefault="007870D6" w:rsidP="007870D6">
      <w:pPr>
        <w:jc w:val="center"/>
        <w:outlineLvl w:val="0"/>
        <w:rPr>
          <w:b/>
          <w:sz w:val="28"/>
          <w:szCs w:val="28"/>
        </w:rPr>
      </w:pPr>
      <w:r w:rsidRPr="0023292A">
        <w:rPr>
          <w:b/>
          <w:sz w:val="28"/>
          <w:szCs w:val="28"/>
        </w:rPr>
        <w:t xml:space="preserve">Библиотека </w:t>
      </w:r>
    </w:p>
    <w:p w:rsidR="007870D6" w:rsidRPr="00524D55" w:rsidRDefault="007870D6" w:rsidP="00A812D1">
      <w:pPr>
        <w:jc w:val="both"/>
        <w:rPr>
          <w:bCs/>
          <w:sz w:val="28"/>
          <w:szCs w:val="28"/>
          <w:shd w:val="clear" w:color="auto" w:fill="FFFFFF"/>
        </w:rPr>
      </w:pPr>
      <w:r w:rsidRPr="0047026E">
        <w:rPr>
          <w:color w:val="FF0000"/>
          <w:sz w:val="28"/>
          <w:szCs w:val="28"/>
        </w:rPr>
        <w:t xml:space="preserve">     </w:t>
      </w:r>
      <w:r w:rsidRPr="00524D55">
        <w:rPr>
          <w:sz w:val="28"/>
          <w:szCs w:val="28"/>
        </w:rPr>
        <w:t>С 1 февраля 2019</w:t>
      </w:r>
      <w:r w:rsidR="00AD451E" w:rsidRPr="00524D55">
        <w:rPr>
          <w:sz w:val="28"/>
          <w:szCs w:val="28"/>
        </w:rPr>
        <w:t xml:space="preserve"> года </w:t>
      </w:r>
      <w:r w:rsidRPr="00524D55">
        <w:rPr>
          <w:sz w:val="28"/>
          <w:szCs w:val="28"/>
        </w:rPr>
        <w:t xml:space="preserve"> </w:t>
      </w:r>
      <w:proofErr w:type="spellStart"/>
      <w:r w:rsidRPr="00524D55">
        <w:rPr>
          <w:sz w:val="28"/>
          <w:szCs w:val="28"/>
        </w:rPr>
        <w:t>К</w:t>
      </w:r>
      <w:r w:rsidR="00AD451E" w:rsidRPr="00524D55">
        <w:rPr>
          <w:sz w:val="28"/>
          <w:szCs w:val="28"/>
        </w:rPr>
        <w:t>ушаговская</w:t>
      </w:r>
      <w:proofErr w:type="spellEnd"/>
      <w:r w:rsidR="00AD451E" w:rsidRPr="00524D55">
        <w:rPr>
          <w:sz w:val="28"/>
          <w:szCs w:val="28"/>
        </w:rPr>
        <w:t xml:space="preserve"> </w:t>
      </w:r>
      <w:r w:rsidR="009B572F" w:rsidRPr="00524D55">
        <w:rPr>
          <w:sz w:val="28"/>
          <w:szCs w:val="28"/>
        </w:rPr>
        <w:t xml:space="preserve"> </w:t>
      </w:r>
      <w:r w:rsidRPr="00524D55">
        <w:rPr>
          <w:sz w:val="28"/>
          <w:szCs w:val="28"/>
        </w:rPr>
        <w:t xml:space="preserve">сельская библиотека вошла в состав Муниципального бюджетного учреждения культуры «Централизованная библиотечная система Усть-Таркского района». </w:t>
      </w:r>
      <w:r w:rsidR="00AD451E" w:rsidRPr="00524D55">
        <w:rPr>
          <w:bCs/>
          <w:sz w:val="28"/>
          <w:szCs w:val="28"/>
          <w:shd w:val="clear" w:color="auto" w:fill="FFFFFF"/>
        </w:rPr>
        <w:t xml:space="preserve">Фонд составляет – </w:t>
      </w:r>
      <w:r w:rsidR="00A812D1" w:rsidRPr="00524D55">
        <w:rPr>
          <w:rFonts w:eastAsia="Cambria"/>
          <w:sz w:val="28"/>
          <w:szCs w:val="28"/>
        </w:rPr>
        <w:t>6275</w:t>
      </w:r>
      <w:r w:rsidRPr="00524D55">
        <w:rPr>
          <w:bCs/>
          <w:sz w:val="28"/>
          <w:szCs w:val="28"/>
          <w:shd w:val="clear" w:color="auto" w:fill="FFFFFF"/>
        </w:rPr>
        <w:t xml:space="preserve"> экз. </w:t>
      </w:r>
    </w:p>
    <w:p w:rsidR="00A812D1" w:rsidRDefault="007870D6" w:rsidP="00A812D1">
      <w:pPr>
        <w:jc w:val="both"/>
        <w:rPr>
          <w:color w:val="FF0000"/>
          <w:sz w:val="28"/>
          <w:szCs w:val="28"/>
        </w:rPr>
      </w:pPr>
      <w:r w:rsidRPr="00524D55">
        <w:rPr>
          <w:sz w:val="28"/>
          <w:szCs w:val="28"/>
        </w:rPr>
        <w:t xml:space="preserve">       Библиотека сегодня является информационным, культурно-просветительным, образовательным учреждением, обеспечивает сельским жителям свободный доступ к информации, знаниям. В обслуживании использует традиционные  технологии, фонды документов. Библиотека заботится о развитии подрастающего поколения и о людях, нуждающихся в социокультурной поддержке. </w:t>
      </w:r>
      <w:r w:rsidR="00A812D1" w:rsidRPr="00C960FB">
        <w:rPr>
          <w:sz w:val="28"/>
          <w:szCs w:val="28"/>
        </w:rPr>
        <w:t xml:space="preserve">При библиотеке работают клуб «Приятные встречи» для пожилых людей и детский </w:t>
      </w:r>
      <w:r w:rsidR="00A812D1" w:rsidRPr="005C7C2F">
        <w:rPr>
          <w:sz w:val="28"/>
          <w:szCs w:val="28"/>
        </w:rPr>
        <w:t>клуб «Почемучек»</w:t>
      </w:r>
    </w:p>
    <w:p w:rsidR="00F40B48" w:rsidRPr="00524D55" w:rsidRDefault="001B485E" w:rsidP="00524D55">
      <w:pPr>
        <w:jc w:val="both"/>
        <w:rPr>
          <w:sz w:val="28"/>
          <w:szCs w:val="28"/>
        </w:rPr>
      </w:pPr>
      <w:r w:rsidRPr="0047026E">
        <w:rPr>
          <w:color w:val="FF0000"/>
          <w:sz w:val="28"/>
          <w:szCs w:val="28"/>
        </w:rPr>
        <w:t xml:space="preserve">     </w:t>
      </w:r>
      <w:r w:rsidR="00AD451E" w:rsidRPr="00524D55">
        <w:rPr>
          <w:sz w:val="28"/>
          <w:szCs w:val="28"/>
        </w:rPr>
        <w:t>В 2022</w:t>
      </w:r>
      <w:r w:rsidR="00F40B48" w:rsidRPr="00524D55">
        <w:rPr>
          <w:sz w:val="28"/>
          <w:szCs w:val="28"/>
        </w:rPr>
        <w:t xml:space="preserve"> году</w:t>
      </w:r>
      <w:r w:rsidR="00AD451E" w:rsidRPr="00524D55">
        <w:rPr>
          <w:sz w:val="28"/>
          <w:szCs w:val="28"/>
        </w:rPr>
        <w:t xml:space="preserve"> зарегистрировано  </w:t>
      </w:r>
      <w:r w:rsidR="00524D55" w:rsidRPr="00524D55">
        <w:rPr>
          <w:sz w:val="28"/>
          <w:szCs w:val="28"/>
          <w:lang w:eastAsia="en-US"/>
        </w:rPr>
        <w:t>382</w:t>
      </w:r>
      <w:r w:rsidR="00524D55" w:rsidRPr="00524D55">
        <w:rPr>
          <w:sz w:val="28"/>
          <w:szCs w:val="28"/>
        </w:rPr>
        <w:t xml:space="preserve">  читателя</w:t>
      </w:r>
      <w:r w:rsidR="00F40B48" w:rsidRPr="00524D55">
        <w:rPr>
          <w:sz w:val="28"/>
          <w:szCs w:val="28"/>
        </w:rPr>
        <w:t xml:space="preserve">, </w:t>
      </w:r>
      <w:r w:rsidR="00AD451E" w:rsidRPr="00524D55">
        <w:rPr>
          <w:sz w:val="28"/>
          <w:szCs w:val="28"/>
        </w:rPr>
        <w:t xml:space="preserve">   на </w:t>
      </w:r>
      <w:r w:rsidR="00524D55" w:rsidRPr="00524D55">
        <w:rPr>
          <w:sz w:val="28"/>
          <w:szCs w:val="28"/>
        </w:rPr>
        <w:t xml:space="preserve">39 человека </w:t>
      </w:r>
      <w:r w:rsidR="00AD451E" w:rsidRPr="00524D55">
        <w:rPr>
          <w:sz w:val="28"/>
          <w:szCs w:val="28"/>
        </w:rPr>
        <w:t xml:space="preserve"> больше чем в 2021</w:t>
      </w:r>
      <w:r w:rsidR="00F40B48" w:rsidRPr="00524D55">
        <w:rPr>
          <w:sz w:val="28"/>
          <w:szCs w:val="28"/>
        </w:rPr>
        <w:t xml:space="preserve"> году. </w:t>
      </w:r>
      <w:r w:rsidRPr="00524D55">
        <w:rPr>
          <w:sz w:val="28"/>
          <w:szCs w:val="28"/>
        </w:rPr>
        <w:t xml:space="preserve"> </w:t>
      </w:r>
      <w:r w:rsidR="00F40B48" w:rsidRPr="00524D55">
        <w:rPr>
          <w:sz w:val="28"/>
          <w:szCs w:val="28"/>
        </w:rPr>
        <w:t>Всего пров</w:t>
      </w:r>
      <w:r w:rsidR="00AD451E" w:rsidRPr="00524D55">
        <w:rPr>
          <w:sz w:val="28"/>
          <w:szCs w:val="28"/>
        </w:rPr>
        <w:t xml:space="preserve">едено массовых мероприятий  - </w:t>
      </w:r>
      <w:r w:rsidR="00524D55" w:rsidRPr="0046071B">
        <w:rPr>
          <w:sz w:val="28"/>
          <w:szCs w:val="28"/>
          <w:lang w:eastAsia="en-US"/>
        </w:rPr>
        <w:t>113</w:t>
      </w:r>
      <w:r w:rsidRPr="0046071B">
        <w:rPr>
          <w:sz w:val="28"/>
          <w:szCs w:val="28"/>
        </w:rPr>
        <w:t>.</w:t>
      </w:r>
    </w:p>
    <w:p w:rsidR="00524D55" w:rsidRPr="00313172" w:rsidRDefault="00524D55" w:rsidP="00524D55">
      <w:pPr>
        <w:rPr>
          <w:sz w:val="28"/>
          <w:szCs w:val="28"/>
        </w:rPr>
      </w:pPr>
      <w:r w:rsidRPr="00313172">
        <w:rPr>
          <w:sz w:val="28"/>
          <w:szCs w:val="28"/>
        </w:rPr>
        <w:t>В 2022 году</w:t>
      </w:r>
      <w:r>
        <w:rPr>
          <w:sz w:val="28"/>
          <w:szCs w:val="28"/>
        </w:rPr>
        <w:t xml:space="preserve">, учредителем </w:t>
      </w:r>
      <w:proofErr w:type="spellStart"/>
      <w:r>
        <w:rPr>
          <w:sz w:val="28"/>
          <w:szCs w:val="28"/>
        </w:rPr>
        <w:t>Усть-Таркской</w:t>
      </w:r>
      <w:proofErr w:type="spellEnd"/>
      <w:r w:rsidRPr="003D4CD5">
        <w:rPr>
          <w:sz w:val="28"/>
          <w:szCs w:val="28"/>
        </w:rPr>
        <w:t xml:space="preserve"> </w:t>
      </w:r>
      <w:r>
        <w:rPr>
          <w:sz w:val="28"/>
          <w:szCs w:val="28"/>
        </w:rPr>
        <w:t>районной администрации выделены денежные средства на подписку.</w:t>
      </w:r>
    </w:p>
    <w:p w:rsidR="00524D55" w:rsidRPr="0047026E" w:rsidRDefault="00524D55" w:rsidP="00524D55">
      <w:pPr>
        <w:rPr>
          <w:b/>
          <w:color w:val="FF0000"/>
          <w:sz w:val="28"/>
          <w:szCs w:val="28"/>
        </w:rPr>
      </w:pPr>
      <w:r w:rsidRPr="00C960FB">
        <w:rPr>
          <w:sz w:val="28"/>
          <w:szCs w:val="28"/>
        </w:rPr>
        <w:t>Библиотека получила 12 наименований периодических изданий.</w:t>
      </w:r>
    </w:p>
    <w:p w:rsidR="00524D55" w:rsidRPr="00C960FB" w:rsidRDefault="00524D55" w:rsidP="00524D55">
      <w:pPr>
        <w:spacing w:after="200" w:line="276" w:lineRule="auto"/>
        <w:rPr>
          <w:rFonts w:eastAsia="Calibri"/>
          <w:sz w:val="28"/>
          <w:szCs w:val="28"/>
          <w:lang w:eastAsia="en-US"/>
        </w:rPr>
      </w:pPr>
      <w:r w:rsidRPr="00C960FB">
        <w:rPr>
          <w:rFonts w:eastAsia="Calibri"/>
          <w:sz w:val="28"/>
          <w:szCs w:val="28"/>
          <w:lang w:eastAsia="en-US"/>
        </w:rPr>
        <w:t xml:space="preserve">Среди наиболее </w:t>
      </w:r>
      <w:proofErr w:type="gramStart"/>
      <w:r w:rsidRPr="00C960FB">
        <w:rPr>
          <w:rFonts w:eastAsia="Calibri"/>
          <w:sz w:val="28"/>
          <w:szCs w:val="28"/>
          <w:lang w:eastAsia="en-US"/>
        </w:rPr>
        <w:t>интересных</w:t>
      </w:r>
      <w:proofErr w:type="gramEnd"/>
      <w:r w:rsidRPr="00C960FB">
        <w:rPr>
          <w:rFonts w:eastAsia="Calibri"/>
          <w:sz w:val="28"/>
          <w:szCs w:val="28"/>
          <w:lang w:eastAsia="en-US"/>
        </w:rPr>
        <w:t xml:space="preserve"> и значимых можно выделить следующие</w:t>
      </w:r>
      <w:r>
        <w:rPr>
          <w:rFonts w:eastAsia="Calibri"/>
          <w:sz w:val="28"/>
          <w:szCs w:val="28"/>
          <w:lang w:eastAsia="en-US"/>
        </w:rPr>
        <w:t xml:space="preserve"> мероприятия:</w:t>
      </w:r>
    </w:p>
    <w:p w:rsidR="00524D55" w:rsidRPr="00C960FB" w:rsidRDefault="00524D55" w:rsidP="00524D55">
      <w:pPr>
        <w:spacing w:after="200" w:line="276" w:lineRule="auto"/>
        <w:jc w:val="both"/>
        <w:rPr>
          <w:rFonts w:eastAsia="Calibri"/>
          <w:b/>
          <w:bCs/>
          <w:sz w:val="28"/>
          <w:szCs w:val="28"/>
          <w:lang w:eastAsia="en-US"/>
        </w:rPr>
      </w:pPr>
      <w:r>
        <w:rPr>
          <w:rFonts w:eastAsia="Calibri"/>
          <w:sz w:val="28"/>
          <w:szCs w:val="28"/>
          <w:lang w:eastAsia="en-US"/>
        </w:rPr>
        <w:t>1. П</w:t>
      </w:r>
      <w:r w:rsidRPr="00C960FB">
        <w:rPr>
          <w:rFonts w:eastAsia="Calibri"/>
          <w:sz w:val="28"/>
          <w:szCs w:val="28"/>
          <w:lang w:eastAsia="en-US"/>
        </w:rPr>
        <w:t>о здоровому образу жизни: игра – викторина</w:t>
      </w:r>
      <w:r w:rsidRPr="00C960FB">
        <w:rPr>
          <w:rFonts w:eastAsia="Calibri"/>
          <w:b/>
          <w:bCs/>
          <w:sz w:val="28"/>
          <w:szCs w:val="28"/>
          <w:lang w:eastAsia="en-US"/>
        </w:rPr>
        <w:t xml:space="preserve"> «</w:t>
      </w:r>
      <w:r w:rsidRPr="00C960FB">
        <w:rPr>
          <w:rFonts w:eastAsia="Calibri"/>
          <w:bCs/>
          <w:sz w:val="28"/>
          <w:szCs w:val="28"/>
          <w:lang w:eastAsia="en-US"/>
        </w:rPr>
        <w:t>Путешествие на поезде здоровья»,</w:t>
      </w:r>
      <w:r w:rsidRPr="00C960FB">
        <w:rPr>
          <w:rFonts w:eastAsia="Calibri"/>
          <w:sz w:val="28"/>
          <w:szCs w:val="28"/>
          <w:lang w:eastAsia="en-US"/>
        </w:rPr>
        <w:t xml:space="preserve"> акции </w:t>
      </w:r>
      <w:r w:rsidRPr="00C960FB">
        <w:rPr>
          <w:rFonts w:eastAsia="Calibri"/>
          <w:bCs/>
          <w:sz w:val="28"/>
          <w:szCs w:val="28"/>
          <w:lang w:eastAsia="en-US"/>
        </w:rPr>
        <w:t>«Жизнь над пропастью</w:t>
      </w:r>
      <w:r w:rsidRPr="00C960FB">
        <w:rPr>
          <w:rFonts w:eastAsia="Calibri"/>
          <w:b/>
          <w:bCs/>
          <w:sz w:val="28"/>
          <w:szCs w:val="28"/>
          <w:lang w:eastAsia="en-US"/>
        </w:rPr>
        <w:t>»,</w:t>
      </w:r>
      <w:r w:rsidRPr="00C960FB">
        <w:rPr>
          <w:rFonts w:eastAsia="Calibri"/>
          <w:sz w:val="28"/>
          <w:szCs w:val="28"/>
          <w:lang w:eastAsia="en-US"/>
        </w:rPr>
        <w:t xml:space="preserve"> час здоровья: «Спасибо, я не курю» день без табака.</w:t>
      </w:r>
    </w:p>
    <w:p w:rsidR="00524D55" w:rsidRDefault="00524D55" w:rsidP="00524D55">
      <w:pPr>
        <w:spacing w:after="200" w:line="276" w:lineRule="auto"/>
        <w:jc w:val="both"/>
        <w:rPr>
          <w:rFonts w:eastAsia="Calibri"/>
          <w:sz w:val="28"/>
          <w:szCs w:val="28"/>
          <w:lang w:eastAsia="en-US"/>
        </w:rPr>
      </w:pPr>
      <w:r w:rsidRPr="00C960FB">
        <w:rPr>
          <w:rFonts w:eastAsia="Calibri"/>
          <w:sz w:val="28"/>
          <w:szCs w:val="28"/>
          <w:lang w:eastAsia="en-US"/>
        </w:rPr>
        <w:t xml:space="preserve">Специалисты КЦСОН Усть-Таркского района совместно с сельской библиотекой провели мероприятие «Веселые старты» - на свежем воздухе, игру «Намек понял». </w:t>
      </w:r>
    </w:p>
    <w:p w:rsidR="00524D55" w:rsidRPr="002F5605" w:rsidRDefault="00524D55" w:rsidP="00524D55">
      <w:pPr>
        <w:spacing w:after="200" w:line="276" w:lineRule="auto"/>
        <w:jc w:val="both"/>
        <w:rPr>
          <w:rFonts w:eastAsia="Calibri"/>
          <w:sz w:val="28"/>
          <w:szCs w:val="28"/>
          <w:lang w:eastAsia="en-US"/>
        </w:rPr>
      </w:pPr>
      <w:r w:rsidRPr="002F5605">
        <w:rPr>
          <w:rFonts w:eastAsia="Calibri"/>
          <w:sz w:val="28"/>
          <w:szCs w:val="28"/>
          <w:lang w:eastAsia="en-US"/>
        </w:rPr>
        <w:t xml:space="preserve">К блокаде Ленинграда - Час мужества </w:t>
      </w:r>
      <w:r w:rsidRPr="002F5605">
        <w:rPr>
          <w:rFonts w:eastAsia="Calibri"/>
          <w:bCs/>
          <w:sz w:val="28"/>
          <w:szCs w:val="28"/>
          <w:lang w:eastAsia="en-US"/>
        </w:rPr>
        <w:t>«</w:t>
      </w:r>
      <w:r w:rsidRPr="002F5605">
        <w:rPr>
          <w:rFonts w:eastAsia="Calibri"/>
          <w:sz w:val="28"/>
          <w:szCs w:val="28"/>
          <w:lang w:eastAsia="en-US"/>
        </w:rPr>
        <w:t xml:space="preserve">Мы помним город осаждённый», Акция «Блокадный хлеб», </w:t>
      </w:r>
      <w:r w:rsidRPr="002F5605">
        <w:rPr>
          <w:rFonts w:eastAsia="Calibri"/>
          <w:bCs/>
          <w:sz w:val="28"/>
          <w:szCs w:val="28"/>
          <w:lang w:eastAsia="en-US"/>
        </w:rPr>
        <w:t>«900 дней Мужества</w:t>
      </w:r>
      <w:proofErr w:type="gramStart"/>
      <w:r w:rsidRPr="002F5605">
        <w:rPr>
          <w:rFonts w:eastAsia="Calibri"/>
          <w:bCs/>
          <w:sz w:val="28"/>
          <w:szCs w:val="28"/>
          <w:lang w:eastAsia="en-US"/>
        </w:rPr>
        <w:t>»</w:t>
      </w:r>
      <w:r w:rsidRPr="002F5605">
        <w:rPr>
          <w:rFonts w:eastAsia="Calibri"/>
          <w:sz w:val="28"/>
          <w:szCs w:val="28"/>
          <w:lang w:eastAsia="en-US"/>
        </w:rPr>
        <w:t>-</w:t>
      </w:r>
      <w:proofErr w:type="gramEnd"/>
      <w:r w:rsidRPr="002F5605">
        <w:rPr>
          <w:rFonts w:eastAsia="Calibri"/>
          <w:sz w:val="28"/>
          <w:szCs w:val="28"/>
          <w:lang w:eastAsia="en-US"/>
        </w:rPr>
        <w:t xml:space="preserve">библиотечный обзор о блокаде Ленинграда. </w:t>
      </w:r>
    </w:p>
    <w:p w:rsidR="00524D55" w:rsidRPr="002F5605" w:rsidRDefault="00524D55" w:rsidP="00524D55">
      <w:pPr>
        <w:spacing w:after="200" w:line="276" w:lineRule="auto"/>
        <w:jc w:val="both"/>
        <w:rPr>
          <w:rFonts w:eastAsia="Calibri"/>
          <w:sz w:val="28"/>
          <w:szCs w:val="28"/>
          <w:lang w:eastAsia="en-US"/>
        </w:rPr>
      </w:pPr>
      <w:r w:rsidRPr="002F5605">
        <w:rPr>
          <w:rFonts w:eastAsia="Calibri"/>
          <w:sz w:val="28"/>
          <w:szCs w:val="28"/>
          <w:lang w:eastAsia="en-US"/>
        </w:rPr>
        <w:t xml:space="preserve">К 140-летию со дня рождения русского поэта, писателя и пер К.И. Чуковского, в </w:t>
      </w:r>
      <w:proofErr w:type="spellStart"/>
      <w:r w:rsidRPr="002F5605">
        <w:rPr>
          <w:rFonts w:eastAsia="Calibri"/>
          <w:sz w:val="28"/>
          <w:szCs w:val="28"/>
          <w:lang w:eastAsia="en-US"/>
        </w:rPr>
        <w:t>Кушаговской</w:t>
      </w:r>
      <w:proofErr w:type="spellEnd"/>
      <w:r w:rsidRPr="002F5605">
        <w:rPr>
          <w:rFonts w:eastAsia="Calibri"/>
          <w:sz w:val="28"/>
          <w:szCs w:val="28"/>
          <w:lang w:eastAsia="en-US"/>
        </w:rPr>
        <w:t xml:space="preserve"> сельской библиотеки были оформлены книжные выставки для детей младшего школьного возраста «Волшебный мир дедушки Корнея», громкие чтения, викторина «Сказки дедушки Корнея» </w:t>
      </w:r>
    </w:p>
    <w:p w:rsidR="00524D55" w:rsidRPr="002F5605" w:rsidRDefault="00524D55" w:rsidP="00524D55">
      <w:pPr>
        <w:spacing w:after="200" w:line="276" w:lineRule="auto"/>
        <w:jc w:val="both"/>
        <w:rPr>
          <w:rFonts w:eastAsia="Calibri"/>
          <w:sz w:val="28"/>
          <w:szCs w:val="28"/>
          <w:lang w:eastAsia="en-US"/>
        </w:rPr>
      </w:pPr>
      <w:r w:rsidRPr="002F5605">
        <w:rPr>
          <w:rFonts w:eastAsia="Calibri"/>
          <w:sz w:val="28"/>
          <w:szCs w:val="28"/>
          <w:lang w:eastAsia="en-US"/>
        </w:rPr>
        <w:t>к 125 лет со дня рождения русского писателя Валентина Петровича Катаева (1897-1986), для учащихся 5-7кл проведены громкие чтения по книги «Сын полка», по книги «Цветик-</w:t>
      </w:r>
      <w:proofErr w:type="spellStart"/>
      <w:r w:rsidRPr="002F5605">
        <w:rPr>
          <w:rFonts w:eastAsia="Calibri"/>
          <w:sz w:val="28"/>
          <w:szCs w:val="28"/>
          <w:lang w:eastAsia="en-US"/>
        </w:rPr>
        <w:t>семицветик</w:t>
      </w:r>
      <w:proofErr w:type="spellEnd"/>
      <w:r w:rsidRPr="002F5605">
        <w:rPr>
          <w:rFonts w:eastAsia="Calibri"/>
          <w:sz w:val="28"/>
          <w:szCs w:val="28"/>
          <w:lang w:eastAsia="en-US"/>
        </w:rPr>
        <w:t>»,</w:t>
      </w:r>
    </w:p>
    <w:p w:rsidR="00524D55" w:rsidRPr="002F5605" w:rsidRDefault="00524D55" w:rsidP="00524D55">
      <w:pPr>
        <w:spacing w:after="200" w:line="276" w:lineRule="auto"/>
        <w:jc w:val="both"/>
        <w:rPr>
          <w:rFonts w:eastAsia="Calibri"/>
          <w:sz w:val="28"/>
          <w:szCs w:val="28"/>
          <w:lang w:eastAsia="en-US"/>
        </w:rPr>
      </w:pPr>
      <w:r w:rsidRPr="002F5605">
        <w:rPr>
          <w:rFonts w:eastAsia="Calibri"/>
          <w:sz w:val="28"/>
          <w:szCs w:val="28"/>
          <w:lang w:eastAsia="en-US"/>
        </w:rPr>
        <w:t>к 350 лет со дня рождения Петра I Великого, русского императора, государственного деятел</w:t>
      </w:r>
      <w:proofErr w:type="gramStart"/>
      <w:r w:rsidRPr="002F5605">
        <w:rPr>
          <w:rFonts w:eastAsia="Calibri"/>
          <w:sz w:val="28"/>
          <w:szCs w:val="28"/>
          <w:lang w:eastAsia="en-US"/>
        </w:rPr>
        <w:t>я-</w:t>
      </w:r>
      <w:proofErr w:type="gramEnd"/>
      <w:r w:rsidRPr="002F5605">
        <w:rPr>
          <w:rFonts w:eastAsia="Calibri"/>
          <w:sz w:val="28"/>
          <w:szCs w:val="28"/>
          <w:lang w:eastAsia="en-US"/>
        </w:rPr>
        <w:t xml:space="preserve"> книжная выставка обзор выставки</w:t>
      </w:r>
      <w:r w:rsidRPr="002F5605">
        <w:rPr>
          <w:rFonts w:eastAsia="Calibri"/>
          <w:sz w:val="28"/>
          <w:szCs w:val="28"/>
          <w:shd w:val="clear" w:color="auto" w:fill="F5F5F5"/>
          <w:lang w:eastAsia="en-US"/>
        </w:rPr>
        <w:t xml:space="preserve"> </w:t>
      </w:r>
      <w:r w:rsidRPr="002F5605">
        <w:rPr>
          <w:rFonts w:eastAsia="Calibri"/>
          <w:sz w:val="28"/>
          <w:szCs w:val="28"/>
          <w:lang w:eastAsia="en-US"/>
        </w:rPr>
        <w:t xml:space="preserve">«Гордимся </w:t>
      </w:r>
      <w:r w:rsidRPr="002F5605">
        <w:rPr>
          <w:rFonts w:eastAsia="Calibri"/>
          <w:sz w:val="28"/>
          <w:szCs w:val="28"/>
          <w:lang w:eastAsia="en-US"/>
        </w:rPr>
        <w:lastRenderedPageBreak/>
        <w:t>именем твоим!»,</w:t>
      </w:r>
      <w:r w:rsidRPr="002F5605">
        <w:rPr>
          <w:rFonts w:eastAsia="Calibri"/>
          <w:sz w:val="28"/>
          <w:szCs w:val="28"/>
          <w:shd w:val="clear" w:color="auto" w:fill="FFFFFF"/>
          <w:lang w:eastAsia="en-US"/>
        </w:rPr>
        <w:t xml:space="preserve"> </w:t>
      </w:r>
      <w:proofErr w:type="spellStart"/>
      <w:r w:rsidRPr="002F5605">
        <w:rPr>
          <w:rFonts w:eastAsia="Calibri"/>
          <w:sz w:val="28"/>
          <w:szCs w:val="28"/>
          <w:lang w:eastAsia="en-US"/>
        </w:rPr>
        <w:t>рейн</w:t>
      </w:r>
      <w:proofErr w:type="spellEnd"/>
      <w:r w:rsidRPr="002F5605">
        <w:rPr>
          <w:rFonts w:eastAsia="Calibri"/>
          <w:sz w:val="28"/>
          <w:szCs w:val="28"/>
          <w:lang w:eastAsia="en-US"/>
        </w:rPr>
        <w:t>- ринг «Эпоха славных дел Петра I», участие в олимпиаде «Символы России, Петр 1»</w:t>
      </w:r>
    </w:p>
    <w:p w:rsidR="00524D55" w:rsidRPr="002F5605" w:rsidRDefault="00524D55" w:rsidP="00524D55">
      <w:pPr>
        <w:spacing w:after="200" w:line="276" w:lineRule="auto"/>
        <w:jc w:val="both"/>
        <w:rPr>
          <w:rFonts w:eastAsia="Calibri"/>
          <w:sz w:val="28"/>
          <w:szCs w:val="28"/>
          <w:lang w:eastAsia="en-US"/>
        </w:rPr>
      </w:pPr>
      <w:r w:rsidRPr="002F5605">
        <w:rPr>
          <w:rFonts w:eastAsia="Calibri"/>
          <w:sz w:val="28"/>
          <w:szCs w:val="28"/>
          <w:lang w:eastAsia="en-US"/>
        </w:rPr>
        <w:t>«85</w:t>
      </w:r>
      <w:r w:rsidRPr="002F5605">
        <w:rPr>
          <w:rFonts w:eastAsia="Calibri"/>
          <w:b/>
          <w:sz w:val="28"/>
          <w:szCs w:val="28"/>
          <w:lang w:eastAsia="en-US"/>
        </w:rPr>
        <w:t>-</w:t>
      </w:r>
      <w:r w:rsidRPr="002F5605">
        <w:rPr>
          <w:rFonts w:eastAsia="Calibri"/>
          <w:sz w:val="28"/>
          <w:szCs w:val="28"/>
          <w:lang w:eastAsia="en-US"/>
        </w:rPr>
        <w:t>летие Новосибирской области» библиотека приняла участие в районном смотре-конкурсе</w:t>
      </w:r>
      <w:r w:rsidRPr="002F5605">
        <w:rPr>
          <w:rFonts w:eastAsia="Calibri"/>
          <w:b/>
          <w:color w:val="FF0000"/>
          <w:sz w:val="28"/>
          <w:szCs w:val="28"/>
          <w:lang w:eastAsia="en-US"/>
        </w:rPr>
        <w:t xml:space="preserve"> </w:t>
      </w:r>
      <w:r w:rsidRPr="002F5605">
        <w:rPr>
          <w:rFonts w:eastAsia="Calibri"/>
          <w:sz w:val="28"/>
          <w:szCs w:val="28"/>
          <w:lang w:eastAsia="en-US"/>
        </w:rPr>
        <w:t xml:space="preserve">«Наследие предков-наше достояние», </w:t>
      </w:r>
      <w:r w:rsidRPr="002F5605">
        <w:rPr>
          <w:rFonts w:eastAsia="Calibri"/>
          <w:sz w:val="28"/>
          <w:szCs w:val="28"/>
          <w:shd w:val="clear" w:color="auto" w:fill="FFFFFF"/>
          <w:lang w:eastAsia="en-US"/>
        </w:rPr>
        <w:t>информационный</w:t>
      </w:r>
      <w:r w:rsidRPr="002F5605">
        <w:rPr>
          <w:rFonts w:eastAsia="Calibri"/>
          <w:sz w:val="28"/>
          <w:szCs w:val="28"/>
          <w:lang w:eastAsia="en-US"/>
        </w:rPr>
        <w:t xml:space="preserve"> час «Путешест</w:t>
      </w:r>
      <w:r w:rsidR="0046071B">
        <w:rPr>
          <w:rFonts w:eastAsia="Calibri"/>
          <w:sz w:val="28"/>
          <w:szCs w:val="28"/>
          <w:lang w:eastAsia="en-US"/>
        </w:rPr>
        <w:t>вие в страну славянской азбуки»</w:t>
      </w:r>
      <w:r w:rsidRPr="002F5605">
        <w:rPr>
          <w:rFonts w:eastAsia="Calibri"/>
          <w:sz w:val="28"/>
          <w:szCs w:val="28"/>
          <w:lang w:eastAsia="en-US"/>
        </w:rPr>
        <w:t xml:space="preserve">, </w:t>
      </w:r>
      <w:proofErr w:type="spellStart"/>
      <w:r w:rsidRPr="002F5605">
        <w:rPr>
          <w:rFonts w:eastAsia="Calibri"/>
          <w:sz w:val="28"/>
          <w:szCs w:val="28"/>
          <w:lang w:eastAsia="en-US"/>
        </w:rPr>
        <w:t>библионочь</w:t>
      </w:r>
      <w:proofErr w:type="spellEnd"/>
      <w:r w:rsidRPr="002F5605">
        <w:rPr>
          <w:rFonts w:eastAsia="Calibri"/>
          <w:sz w:val="28"/>
          <w:szCs w:val="28"/>
          <w:lang w:eastAsia="en-US"/>
        </w:rPr>
        <w:t xml:space="preserve"> 2022- «Обычаи и традиции народов России»</w:t>
      </w:r>
      <w:r w:rsidR="0046071B">
        <w:rPr>
          <w:rFonts w:eastAsia="Calibri"/>
          <w:sz w:val="28"/>
          <w:szCs w:val="28"/>
          <w:lang w:eastAsia="en-US"/>
        </w:rPr>
        <w:t>.</w:t>
      </w:r>
    </w:p>
    <w:p w:rsidR="00524D55" w:rsidRPr="002F5605" w:rsidRDefault="00524D55" w:rsidP="00524D55">
      <w:pPr>
        <w:spacing w:after="200" w:line="276" w:lineRule="auto"/>
        <w:jc w:val="both"/>
        <w:rPr>
          <w:rFonts w:eastAsia="Calibri"/>
          <w:sz w:val="28"/>
          <w:szCs w:val="28"/>
          <w:lang w:eastAsia="en-US"/>
        </w:rPr>
      </w:pPr>
      <w:r w:rsidRPr="002F5605">
        <w:rPr>
          <w:rFonts w:eastAsia="Calibri"/>
          <w:color w:val="FF0000"/>
          <w:sz w:val="21"/>
          <w:szCs w:val="21"/>
          <w:lang w:eastAsia="en-US"/>
        </w:rPr>
        <w:t xml:space="preserve">  </w:t>
      </w:r>
      <w:r w:rsidRPr="002F5605">
        <w:rPr>
          <w:rFonts w:eastAsia="Calibri"/>
          <w:color w:val="FF0000"/>
          <w:sz w:val="28"/>
          <w:szCs w:val="28"/>
          <w:lang w:eastAsia="en-US"/>
        </w:rPr>
        <w:t xml:space="preserve"> </w:t>
      </w:r>
      <w:proofErr w:type="spellStart"/>
      <w:r w:rsidRPr="002F5605">
        <w:rPr>
          <w:rFonts w:eastAsia="Calibri"/>
          <w:sz w:val="28"/>
          <w:szCs w:val="28"/>
          <w:lang w:eastAsia="en-US"/>
        </w:rPr>
        <w:t>Кушаговская</w:t>
      </w:r>
      <w:proofErr w:type="spellEnd"/>
      <w:r w:rsidRPr="002F5605">
        <w:rPr>
          <w:rFonts w:eastAsia="Calibri"/>
          <w:sz w:val="28"/>
          <w:szCs w:val="28"/>
          <w:lang w:eastAsia="en-US"/>
        </w:rPr>
        <w:t xml:space="preserve"> сельская библиотека распахнула свои двери для подростков на </w:t>
      </w:r>
      <w:proofErr w:type="spellStart"/>
      <w:r w:rsidRPr="002F5605">
        <w:rPr>
          <w:rFonts w:eastAsia="Calibri"/>
          <w:sz w:val="28"/>
          <w:szCs w:val="28"/>
          <w:lang w:eastAsia="en-US"/>
        </w:rPr>
        <w:t>Всеросийскую</w:t>
      </w:r>
      <w:proofErr w:type="spellEnd"/>
      <w:r w:rsidRPr="002F5605">
        <w:rPr>
          <w:rFonts w:eastAsia="Calibri"/>
          <w:sz w:val="28"/>
          <w:szCs w:val="28"/>
          <w:lang w:eastAsia="en-US"/>
        </w:rPr>
        <w:t xml:space="preserve"> акцию – </w:t>
      </w:r>
      <w:proofErr w:type="spellStart"/>
      <w:r w:rsidRPr="002F5605">
        <w:rPr>
          <w:rFonts w:eastAsia="Calibri"/>
          <w:sz w:val="28"/>
          <w:szCs w:val="28"/>
          <w:lang w:eastAsia="en-US"/>
        </w:rPr>
        <w:t>Библионочь</w:t>
      </w:r>
      <w:proofErr w:type="spellEnd"/>
      <w:r w:rsidRPr="002F5605">
        <w:rPr>
          <w:rFonts w:eastAsia="Calibri"/>
          <w:sz w:val="28"/>
          <w:szCs w:val="28"/>
          <w:lang w:eastAsia="en-US"/>
        </w:rPr>
        <w:t xml:space="preserve">  « Обычаи и традиции народов России»</w:t>
      </w:r>
    </w:p>
    <w:p w:rsidR="00524D55" w:rsidRPr="004945DE" w:rsidRDefault="00524D55" w:rsidP="00524D55">
      <w:pPr>
        <w:spacing w:before="120" w:after="120"/>
        <w:jc w:val="both"/>
        <w:rPr>
          <w:sz w:val="28"/>
          <w:szCs w:val="28"/>
        </w:rPr>
      </w:pPr>
      <w:r w:rsidRPr="002F5605">
        <w:rPr>
          <w:color w:val="FF0000"/>
          <w:sz w:val="28"/>
          <w:szCs w:val="28"/>
        </w:rPr>
        <w:t xml:space="preserve"> </w:t>
      </w:r>
      <w:r w:rsidRPr="002F5605">
        <w:rPr>
          <w:sz w:val="28"/>
          <w:szCs w:val="28"/>
        </w:rPr>
        <w:t xml:space="preserve">Ребята приняли активное участие в познавательной </w:t>
      </w:r>
      <w:proofErr w:type="spellStart"/>
      <w:r w:rsidRPr="002F5605">
        <w:rPr>
          <w:sz w:val="28"/>
          <w:szCs w:val="28"/>
        </w:rPr>
        <w:t>квест</w:t>
      </w:r>
      <w:proofErr w:type="spellEnd"/>
      <w:r w:rsidRPr="002F5605">
        <w:rPr>
          <w:sz w:val="28"/>
          <w:szCs w:val="28"/>
        </w:rPr>
        <w:t>-игре «Наследие России», в ходе которой познакомились с обычаями и традициями народов России.</w:t>
      </w:r>
      <w:r w:rsidRPr="002F5605">
        <w:rPr>
          <w:color w:val="FF0000"/>
          <w:sz w:val="21"/>
          <w:szCs w:val="21"/>
        </w:rPr>
        <w:t> </w:t>
      </w:r>
    </w:p>
    <w:p w:rsidR="00524D55" w:rsidRPr="002F5605" w:rsidRDefault="00524D55" w:rsidP="00524D55">
      <w:pPr>
        <w:spacing w:after="200" w:line="276" w:lineRule="auto"/>
        <w:jc w:val="both"/>
        <w:rPr>
          <w:rFonts w:eastAsia="Calibri"/>
          <w:sz w:val="28"/>
          <w:szCs w:val="28"/>
          <w:lang w:eastAsia="en-US"/>
        </w:rPr>
      </w:pPr>
      <w:r w:rsidRPr="002F5605">
        <w:rPr>
          <w:rFonts w:eastAsia="Calibri"/>
          <w:sz w:val="28"/>
          <w:szCs w:val="28"/>
          <w:lang w:eastAsia="en-US"/>
        </w:rPr>
        <w:t>Мероприятия по экологическому направлению</w:t>
      </w:r>
      <w:r w:rsidRPr="002F5605">
        <w:rPr>
          <w:rFonts w:eastAsia="Calibri"/>
          <w:color w:val="FF0000"/>
          <w:sz w:val="28"/>
          <w:szCs w:val="28"/>
          <w:lang w:eastAsia="en-US"/>
        </w:rPr>
        <w:t xml:space="preserve">, </w:t>
      </w:r>
      <w:r w:rsidRPr="002F5605">
        <w:rPr>
          <w:rFonts w:eastAsia="Calibri"/>
          <w:sz w:val="28"/>
          <w:szCs w:val="28"/>
          <w:lang w:eastAsia="en-US"/>
        </w:rPr>
        <w:t>преимущественно проходили в игровых формах, экологические походах, разгадывали кроссворды и викторины. Такие мероприятия позволили вспомнить ребятам названия растений и животных, название науки о живых существах, профессий, связанных с экологией, более подробно изучить природу родного края. Экологическое путешеств</w:t>
      </w:r>
      <w:r w:rsidR="00EA7A02">
        <w:rPr>
          <w:rFonts w:eastAsia="Calibri"/>
          <w:sz w:val="28"/>
          <w:szCs w:val="28"/>
          <w:lang w:eastAsia="en-US"/>
        </w:rPr>
        <w:t xml:space="preserve">ие «На прогулку в лес пойдём!», </w:t>
      </w:r>
      <w:r w:rsidRPr="002F5605">
        <w:rPr>
          <w:rFonts w:eastAsia="Calibri"/>
          <w:sz w:val="28"/>
          <w:szCs w:val="28"/>
          <w:lang w:eastAsia="en-US"/>
        </w:rPr>
        <w:t xml:space="preserve">экологический час «Мы все в ответе за нашу планету», «Путешествие по Красной Книге Новосибирской области», конкурс рисунков «Цветы, </w:t>
      </w:r>
      <w:proofErr w:type="gramStart"/>
      <w:r w:rsidRPr="002F5605">
        <w:rPr>
          <w:rFonts w:eastAsia="Calibri"/>
          <w:sz w:val="28"/>
          <w:szCs w:val="28"/>
          <w:lang w:eastAsia="en-US"/>
        </w:rPr>
        <w:t>цветы-кругом</w:t>
      </w:r>
      <w:proofErr w:type="gramEnd"/>
      <w:r w:rsidRPr="002F5605">
        <w:rPr>
          <w:rFonts w:eastAsia="Calibri"/>
          <w:sz w:val="28"/>
          <w:szCs w:val="28"/>
          <w:lang w:eastAsia="en-US"/>
        </w:rPr>
        <w:t xml:space="preserve"> цветы», викторина «Лесные загадки природы</w:t>
      </w:r>
    </w:p>
    <w:p w:rsidR="00524D55" w:rsidRPr="002F5605" w:rsidRDefault="00524D55" w:rsidP="00524D55">
      <w:pPr>
        <w:spacing w:after="200" w:line="276" w:lineRule="auto"/>
        <w:jc w:val="both"/>
        <w:rPr>
          <w:rFonts w:eastAsia="Calibri"/>
          <w:sz w:val="28"/>
          <w:szCs w:val="28"/>
          <w:lang w:eastAsia="en-US"/>
        </w:rPr>
      </w:pPr>
      <w:r w:rsidRPr="002F5605">
        <w:rPr>
          <w:rFonts w:eastAsia="Calibri"/>
          <w:sz w:val="28"/>
          <w:szCs w:val="28"/>
          <w:lang w:eastAsia="en-US"/>
        </w:rPr>
        <w:t xml:space="preserve"> По финансовой грамотности:</w:t>
      </w:r>
    </w:p>
    <w:p w:rsidR="00524D55" w:rsidRPr="002F5605" w:rsidRDefault="00524D55" w:rsidP="0046071B">
      <w:pPr>
        <w:spacing w:line="276" w:lineRule="auto"/>
        <w:jc w:val="both"/>
        <w:rPr>
          <w:rFonts w:eastAsia="Calibri"/>
          <w:sz w:val="28"/>
          <w:szCs w:val="28"/>
          <w:lang w:eastAsia="en-US"/>
        </w:rPr>
      </w:pPr>
      <w:proofErr w:type="spellStart"/>
      <w:r w:rsidRPr="002F5605">
        <w:rPr>
          <w:rFonts w:eastAsia="Calibri"/>
          <w:sz w:val="28"/>
          <w:szCs w:val="28"/>
          <w:lang w:eastAsia="en-US"/>
        </w:rPr>
        <w:t>Книжно</w:t>
      </w:r>
      <w:proofErr w:type="spellEnd"/>
      <w:r w:rsidRPr="002F5605">
        <w:rPr>
          <w:rFonts w:eastAsia="Calibri"/>
          <w:sz w:val="28"/>
          <w:szCs w:val="28"/>
          <w:lang w:eastAsia="en-US"/>
        </w:rPr>
        <w:t>-иллюстративная выставка - обзор: «Деньги в жизни человека».</w:t>
      </w:r>
    </w:p>
    <w:p w:rsidR="00524D55" w:rsidRPr="002F5605" w:rsidRDefault="00524D55" w:rsidP="0046071B">
      <w:pPr>
        <w:spacing w:line="276" w:lineRule="auto"/>
        <w:jc w:val="both"/>
        <w:rPr>
          <w:rFonts w:eastAsia="Calibri"/>
          <w:sz w:val="28"/>
          <w:szCs w:val="28"/>
          <w:lang w:eastAsia="en-US"/>
        </w:rPr>
      </w:pPr>
      <w:r w:rsidRPr="002F5605">
        <w:rPr>
          <w:rFonts w:eastAsia="Calibri"/>
          <w:sz w:val="28"/>
          <w:szCs w:val="28"/>
          <w:lang w:eastAsia="en-US"/>
        </w:rPr>
        <w:t>Час финансовой грамотности: исторический час «</w:t>
      </w:r>
      <w:r w:rsidRPr="002F5605">
        <w:rPr>
          <w:rFonts w:eastAsia="Calibri"/>
          <w:bCs/>
          <w:sz w:val="28"/>
          <w:szCs w:val="28"/>
          <w:lang w:eastAsia="en-US"/>
        </w:rPr>
        <w:t>Азбука денег»</w:t>
      </w:r>
    </w:p>
    <w:p w:rsidR="00524D55" w:rsidRPr="002F5605" w:rsidRDefault="00524D55" w:rsidP="0046071B">
      <w:pPr>
        <w:shd w:val="clear" w:color="auto" w:fill="FFFFFF"/>
        <w:spacing w:line="360" w:lineRule="atLeast"/>
        <w:rPr>
          <w:rFonts w:eastAsia="Calibri"/>
          <w:color w:val="111115"/>
          <w:sz w:val="28"/>
          <w:szCs w:val="28"/>
          <w:bdr w:val="none" w:sz="0" w:space="0" w:color="auto" w:frame="1"/>
          <w:lang w:eastAsia="en-US"/>
        </w:rPr>
      </w:pPr>
      <w:r w:rsidRPr="002F5605">
        <w:rPr>
          <w:rFonts w:eastAsia="Calibri"/>
          <w:color w:val="111115"/>
          <w:sz w:val="28"/>
          <w:szCs w:val="28"/>
          <w:bdr w:val="none" w:sz="0" w:space="0" w:color="auto" w:frame="1"/>
          <w:lang w:eastAsia="en-US"/>
        </w:rPr>
        <w:t>Деловая игра «Путешествие в страну финансовой грамотности»</w:t>
      </w:r>
    </w:p>
    <w:p w:rsidR="00524D55" w:rsidRPr="002F5605" w:rsidRDefault="00524D55" w:rsidP="00524D55">
      <w:pPr>
        <w:ind w:firstLine="709"/>
        <w:jc w:val="both"/>
        <w:rPr>
          <w:color w:val="FF0000"/>
        </w:rPr>
      </w:pPr>
    </w:p>
    <w:p w:rsidR="00524D55" w:rsidRPr="004945DE" w:rsidRDefault="00524D55" w:rsidP="004945DE">
      <w:pPr>
        <w:ind w:firstLine="709"/>
        <w:jc w:val="both"/>
        <w:rPr>
          <w:sz w:val="28"/>
          <w:szCs w:val="28"/>
        </w:rPr>
      </w:pPr>
      <w:r w:rsidRPr="002F5605">
        <w:rPr>
          <w:sz w:val="28"/>
          <w:szCs w:val="28"/>
        </w:rPr>
        <w:t>В период летних каникул библиотека организовывала Летние читальные залы и библиотечные акции на летних площадках, площадках перед библиотеками и у сельских клубов. Всего состоялось 18 мероприятий, в которых приняли участие около 250 ребят</w:t>
      </w:r>
      <w:r w:rsidR="004945DE">
        <w:rPr>
          <w:sz w:val="28"/>
          <w:szCs w:val="28"/>
        </w:rPr>
        <w:t>.</w:t>
      </w:r>
    </w:p>
    <w:p w:rsidR="00524D55" w:rsidRPr="004945DE" w:rsidRDefault="00524D55" w:rsidP="004945DE">
      <w:pPr>
        <w:ind w:firstLine="709"/>
        <w:jc w:val="both"/>
        <w:rPr>
          <w:sz w:val="28"/>
          <w:szCs w:val="28"/>
        </w:rPr>
      </w:pPr>
      <w:r w:rsidRPr="002F5605">
        <w:rPr>
          <w:sz w:val="28"/>
          <w:szCs w:val="28"/>
        </w:rPr>
        <w:t>Экскурсия в библиотеку «</w:t>
      </w:r>
      <w:proofErr w:type="spellStart"/>
      <w:proofErr w:type="gramStart"/>
      <w:r w:rsidRPr="002F5605">
        <w:rPr>
          <w:sz w:val="28"/>
          <w:szCs w:val="28"/>
        </w:rPr>
        <w:t>Библио</w:t>
      </w:r>
      <w:proofErr w:type="spellEnd"/>
      <w:r w:rsidRPr="002F5605">
        <w:rPr>
          <w:sz w:val="28"/>
          <w:szCs w:val="28"/>
        </w:rPr>
        <w:t xml:space="preserve"> + </w:t>
      </w:r>
      <w:proofErr w:type="spellStart"/>
      <w:r w:rsidRPr="002F5605">
        <w:rPr>
          <w:sz w:val="28"/>
          <w:szCs w:val="28"/>
        </w:rPr>
        <w:t>тека</w:t>
      </w:r>
      <w:proofErr w:type="spellEnd"/>
      <w:proofErr w:type="gramEnd"/>
      <w:r w:rsidRPr="002F5605">
        <w:rPr>
          <w:sz w:val="28"/>
          <w:szCs w:val="28"/>
        </w:rPr>
        <w:t>», на день знаний.</w:t>
      </w:r>
    </w:p>
    <w:p w:rsidR="00524D55" w:rsidRPr="002F5605" w:rsidRDefault="00524D55" w:rsidP="00524D55">
      <w:pPr>
        <w:ind w:firstLine="709"/>
        <w:jc w:val="both"/>
        <w:rPr>
          <w:sz w:val="28"/>
          <w:szCs w:val="28"/>
        </w:rPr>
      </w:pPr>
      <w:r w:rsidRPr="002F5605">
        <w:rPr>
          <w:sz w:val="28"/>
          <w:szCs w:val="28"/>
        </w:rPr>
        <w:t>Библиотечный урок «Новые технологии в библиотечной работе»</w:t>
      </w:r>
    </w:p>
    <w:p w:rsidR="00524D55" w:rsidRPr="002F5605" w:rsidRDefault="00524D55" w:rsidP="00524D55">
      <w:pPr>
        <w:ind w:firstLine="709"/>
        <w:jc w:val="both"/>
        <w:rPr>
          <w:sz w:val="28"/>
          <w:szCs w:val="28"/>
        </w:rPr>
      </w:pPr>
      <w:r w:rsidRPr="002F5605">
        <w:rPr>
          <w:sz w:val="28"/>
          <w:szCs w:val="28"/>
        </w:rPr>
        <w:t xml:space="preserve">Для учащихся 5-6 классов в </w:t>
      </w:r>
      <w:proofErr w:type="spellStart"/>
      <w:r w:rsidRPr="002F5605">
        <w:rPr>
          <w:sz w:val="28"/>
          <w:szCs w:val="28"/>
        </w:rPr>
        <w:t>Кушаговской</w:t>
      </w:r>
      <w:proofErr w:type="spellEnd"/>
      <w:r w:rsidRPr="002F5605">
        <w:rPr>
          <w:sz w:val="28"/>
          <w:szCs w:val="28"/>
        </w:rPr>
        <w:t xml:space="preserve"> сельской библиотеки прошел библиотечный урок «Новые технологии в библиотечной работе»</w:t>
      </w:r>
    </w:p>
    <w:p w:rsidR="00524D55" w:rsidRPr="00EA7A02" w:rsidRDefault="00524D55" w:rsidP="00EA7A02">
      <w:pPr>
        <w:ind w:firstLine="709"/>
        <w:jc w:val="both"/>
        <w:rPr>
          <w:sz w:val="28"/>
          <w:szCs w:val="28"/>
        </w:rPr>
      </w:pPr>
      <w:r w:rsidRPr="002F5605">
        <w:rPr>
          <w:sz w:val="28"/>
          <w:szCs w:val="28"/>
        </w:rPr>
        <w:t>Библиотекарь Шеина Н.А. напомнила поль</w:t>
      </w:r>
      <w:r w:rsidR="004945DE">
        <w:rPr>
          <w:sz w:val="28"/>
          <w:szCs w:val="28"/>
        </w:rPr>
        <w:t>зователям о правилах библиотеки.</w:t>
      </w:r>
    </w:p>
    <w:p w:rsidR="007870D6" w:rsidRPr="00EA7A02" w:rsidRDefault="007870D6" w:rsidP="00EA7A02">
      <w:pPr>
        <w:pStyle w:val="Standard"/>
        <w:jc w:val="both"/>
        <w:rPr>
          <w:sz w:val="28"/>
          <w:szCs w:val="28"/>
        </w:rPr>
      </w:pPr>
      <w:r w:rsidRPr="00EA7A02">
        <w:rPr>
          <w:sz w:val="28"/>
          <w:szCs w:val="28"/>
        </w:rPr>
        <w:t xml:space="preserve">Библиотека работает в тесном взаимодействии с общественными организациями </w:t>
      </w:r>
      <w:r w:rsidR="0047026E" w:rsidRPr="00EA7A02">
        <w:rPr>
          <w:sz w:val="28"/>
          <w:szCs w:val="28"/>
        </w:rPr>
        <w:t>на селе: школой</w:t>
      </w:r>
      <w:r w:rsidRPr="00EA7A02">
        <w:rPr>
          <w:sz w:val="28"/>
          <w:szCs w:val="28"/>
        </w:rPr>
        <w:t>, с органами местного</w:t>
      </w:r>
      <w:r w:rsidRPr="00EA7A02">
        <w:rPr>
          <w:b/>
          <w:sz w:val="28"/>
          <w:szCs w:val="28"/>
        </w:rPr>
        <w:t xml:space="preserve"> </w:t>
      </w:r>
      <w:r w:rsidRPr="00EA7A02">
        <w:rPr>
          <w:sz w:val="28"/>
          <w:szCs w:val="28"/>
        </w:rPr>
        <w:t xml:space="preserve">самоуправления. </w:t>
      </w:r>
      <w:proofErr w:type="spellStart"/>
      <w:r w:rsidRPr="00EA7A02">
        <w:rPr>
          <w:sz w:val="28"/>
          <w:szCs w:val="28"/>
        </w:rPr>
        <w:t>К</w:t>
      </w:r>
      <w:r w:rsidR="0047026E" w:rsidRPr="00EA7A02">
        <w:rPr>
          <w:sz w:val="28"/>
          <w:szCs w:val="28"/>
        </w:rPr>
        <w:t>ушаговская</w:t>
      </w:r>
      <w:proofErr w:type="spellEnd"/>
      <w:r w:rsidR="0047026E" w:rsidRPr="00EA7A02">
        <w:rPr>
          <w:sz w:val="28"/>
          <w:szCs w:val="28"/>
        </w:rPr>
        <w:t xml:space="preserve"> </w:t>
      </w:r>
      <w:r w:rsidRPr="00EA7A02">
        <w:rPr>
          <w:sz w:val="28"/>
          <w:szCs w:val="28"/>
        </w:rPr>
        <w:t xml:space="preserve"> сельская библиотека является проводником культурной политики на селе.</w:t>
      </w:r>
    </w:p>
    <w:p w:rsidR="00EA7A02" w:rsidRPr="00EA7A02" w:rsidRDefault="009B572F" w:rsidP="00EA7A02">
      <w:pPr>
        <w:jc w:val="both"/>
        <w:outlineLvl w:val="0"/>
        <w:rPr>
          <w:sz w:val="28"/>
          <w:szCs w:val="28"/>
        </w:rPr>
      </w:pPr>
      <w:r w:rsidRPr="00EA7A02">
        <w:rPr>
          <w:sz w:val="28"/>
          <w:szCs w:val="28"/>
        </w:rPr>
        <w:lastRenderedPageBreak/>
        <w:t xml:space="preserve">Для освещения работы учреждения в </w:t>
      </w:r>
      <w:r w:rsidR="00E2187E" w:rsidRPr="00EA7A02">
        <w:rPr>
          <w:sz w:val="28"/>
          <w:szCs w:val="28"/>
        </w:rPr>
        <w:t>социальной сети «Одноклассники»</w:t>
      </w:r>
      <w:r w:rsidR="0047026E" w:rsidRPr="00EA7A02">
        <w:rPr>
          <w:sz w:val="28"/>
          <w:szCs w:val="28"/>
        </w:rPr>
        <w:t xml:space="preserve"> создана страница «</w:t>
      </w:r>
      <w:proofErr w:type="spellStart"/>
      <w:r w:rsidR="0047026E" w:rsidRPr="00EA7A02">
        <w:rPr>
          <w:sz w:val="28"/>
          <w:szCs w:val="28"/>
        </w:rPr>
        <w:t>Кушаговская</w:t>
      </w:r>
      <w:proofErr w:type="spellEnd"/>
      <w:r w:rsidR="0047026E" w:rsidRPr="00EA7A02">
        <w:rPr>
          <w:sz w:val="28"/>
          <w:szCs w:val="28"/>
        </w:rPr>
        <w:t xml:space="preserve"> </w:t>
      </w:r>
      <w:r w:rsidR="00EA7A02" w:rsidRPr="00EA7A02">
        <w:rPr>
          <w:sz w:val="28"/>
          <w:szCs w:val="28"/>
        </w:rPr>
        <w:t xml:space="preserve"> библиотека», зарегистрированы</w:t>
      </w:r>
    </w:p>
    <w:p w:rsidR="00EA7A02" w:rsidRPr="00EA7A02" w:rsidRDefault="00EA7A02" w:rsidP="00EA7A02">
      <w:pPr>
        <w:jc w:val="both"/>
        <w:outlineLvl w:val="0"/>
        <w:rPr>
          <w:sz w:val="28"/>
          <w:szCs w:val="28"/>
        </w:rPr>
      </w:pPr>
      <w:r w:rsidRPr="00EA7A02">
        <w:rPr>
          <w:sz w:val="28"/>
          <w:szCs w:val="28"/>
        </w:rPr>
        <w:t xml:space="preserve"> « </w:t>
      </w:r>
      <w:proofErr w:type="spellStart"/>
      <w:r w:rsidRPr="00EA7A02">
        <w:rPr>
          <w:sz w:val="28"/>
          <w:szCs w:val="28"/>
        </w:rPr>
        <w:t>ВКонтакте</w:t>
      </w:r>
      <w:proofErr w:type="spellEnd"/>
      <w:r w:rsidRPr="00EA7A02">
        <w:rPr>
          <w:sz w:val="28"/>
          <w:szCs w:val="28"/>
        </w:rPr>
        <w:t>», и на портале «</w:t>
      </w:r>
      <w:proofErr w:type="gramStart"/>
      <w:r w:rsidRPr="00EA7A02">
        <w:rPr>
          <w:sz w:val="28"/>
          <w:szCs w:val="28"/>
        </w:rPr>
        <w:t>Про</w:t>
      </w:r>
      <w:proofErr w:type="gramEnd"/>
      <w:r w:rsidRPr="00EA7A02">
        <w:rPr>
          <w:sz w:val="28"/>
          <w:szCs w:val="28"/>
        </w:rPr>
        <w:t xml:space="preserve"> Культура»</w:t>
      </w:r>
    </w:p>
    <w:p w:rsidR="0047026E" w:rsidRPr="0047026E" w:rsidRDefault="0047026E" w:rsidP="00A812D1">
      <w:pPr>
        <w:jc w:val="both"/>
        <w:outlineLvl w:val="0"/>
        <w:rPr>
          <w:color w:val="FF0000"/>
          <w:sz w:val="28"/>
          <w:szCs w:val="28"/>
        </w:rPr>
      </w:pPr>
    </w:p>
    <w:p w:rsidR="00E2187E" w:rsidRPr="0046071B" w:rsidRDefault="0047026E" w:rsidP="0046071B">
      <w:pPr>
        <w:jc w:val="center"/>
        <w:outlineLvl w:val="0"/>
        <w:rPr>
          <w:b/>
          <w:sz w:val="28"/>
          <w:szCs w:val="28"/>
        </w:rPr>
      </w:pPr>
      <w:r w:rsidRPr="000B5601">
        <w:rPr>
          <w:b/>
          <w:sz w:val="28"/>
          <w:szCs w:val="28"/>
        </w:rPr>
        <w:t>Клуб «</w:t>
      </w:r>
      <w:r w:rsidR="000B5601" w:rsidRPr="000B5601">
        <w:rPr>
          <w:b/>
          <w:sz w:val="28"/>
          <w:szCs w:val="28"/>
        </w:rPr>
        <w:t>Приятные встречи»</w:t>
      </w:r>
      <w:r w:rsidRPr="000B5601">
        <w:rPr>
          <w:b/>
          <w:sz w:val="28"/>
          <w:szCs w:val="28"/>
        </w:rPr>
        <w:t>»</w:t>
      </w:r>
    </w:p>
    <w:p w:rsidR="00F40B48" w:rsidRPr="009F01CB" w:rsidRDefault="0047026E" w:rsidP="000B5601">
      <w:pPr>
        <w:rPr>
          <w:sz w:val="28"/>
          <w:szCs w:val="28"/>
        </w:rPr>
      </w:pPr>
      <w:r w:rsidRPr="009F01CB">
        <w:rPr>
          <w:sz w:val="28"/>
          <w:szCs w:val="28"/>
        </w:rPr>
        <w:t xml:space="preserve">При </w:t>
      </w:r>
      <w:proofErr w:type="spellStart"/>
      <w:r w:rsidRPr="009F01CB">
        <w:rPr>
          <w:sz w:val="28"/>
          <w:szCs w:val="28"/>
        </w:rPr>
        <w:t>Кушаговской</w:t>
      </w:r>
      <w:proofErr w:type="spellEnd"/>
      <w:r w:rsidRPr="009F01CB">
        <w:rPr>
          <w:sz w:val="28"/>
          <w:szCs w:val="28"/>
        </w:rPr>
        <w:t xml:space="preserve"> </w:t>
      </w:r>
      <w:r w:rsidR="00F40B48" w:rsidRPr="009F01CB">
        <w:rPr>
          <w:sz w:val="28"/>
          <w:szCs w:val="28"/>
        </w:rPr>
        <w:t xml:space="preserve"> </w:t>
      </w:r>
      <w:r w:rsidR="009D6DEB" w:rsidRPr="009F01CB">
        <w:rPr>
          <w:sz w:val="28"/>
          <w:szCs w:val="28"/>
        </w:rPr>
        <w:t xml:space="preserve">библиотеке </w:t>
      </w:r>
      <w:r w:rsidRPr="009F01CB">
        <w:rPr>
          <w:sz w:val="28"/>
          <w:szCs w:val="28"/>
        </w:rPr>
        <w:t xml:space="preserve"> работает клуб «</w:t>
      </w:r>
      <w:r w:rsidR="000B5601" w:rsidRPr="009F01CB">
        <w:rPr>
          <w:sz w:val="28"/>
          <w:szCs w:val="28"/>
        </w:rPr>
        <w:t>Приятные встречи»</w:t>
      </w:r>
      <w:r w:rsidR="00F40B48" w:rsidRPr="009F01CB">
        <w:rPr>
          <w:sz w:val="28"/>
          <w:szCs w:val="28"/>
        </w:rPr>
        <w:t>»</w:t>
      </w:r>
      <w:r w:rsidR="000B5601" w:rsidRPr="009F01CB">
        <w:rPr>
          <w:sz w:val="28"/>
          <w:szCs w:val="28"/>
        </w:rPr>
        <w:t xml:space="preserve">.  </w:t>
      </w:r>
      <w:r w:rsidR="009D6DEB" w:rsidRPr="009F01CB">
        <w:rPr>
          <w:sz w:val="28"/>
          <w:szCs w:val="28"/>
        </w:rPr>
        <w:t xml:space="preserve"> </w:t>
      </w:r>
      <w:r w:rsidR="000B5601" w:rsidRPr="009F01CB">
        <w:rPr>
          <w:sz w:val="28"/>
          <w:szCs w:val="28"/>
        </w:rPr>
        <w:t xml:space="preserve">Руководителем клуба </w:t>
      </w:r>
      <w:r w:rsidRPr="009F01CB">
        <w:rPr>
          <w:sz w:val="28"/>
          <w:szCs w:val="28"/>
        </w:rPr>
        <w:t xml:space="preserve">является </w:t>
      </w:r>
      <w:r w:rsidR="000B5601" w:rsidRPr="009F01CB">
        <w:rPr>
          <w:sz w:val="28"/>
          <w:szCs w:val="28"/>
        </w:rPr>
        <w:t xml:space="preserve">библиотекарь </w:t>
      </w:r>
      <w:proofErr w:type="spellStart"/>
      <w:r w:rsidR="000B5601" w:rsidRPr="009F01CB">
        <w:rPr>
          <w:sz w:val="28"/>
          <w:szCs w:val="28"/>
        </w:rPr>
        <w:t>Кушаговской</w:t>
      </w:r>
      <w:proofErr w:type="spellEnd"/>
      <w:r w:rsidR="000B5601" w:rsidRPr="009F01CB">
        <w:rPr>
          <w:sz w:val="28"/>
          <w:szCs w:val="28"/>
        </w:rPr>
        <w:t xml:space="preserve"> сельской библиотеки Шеина Н.А.</w:t>
      </w:r>
    </w:p>
    <w:p w:rsidR="00523F4D" w:rsidRPr="009F01CB" w:rsidRDefault="0047026E" w:rsidP="00A812D1">
      <w:pPr>
        <w:pStyle w:val="ac"/>
        <w:jc w:val="both"/>
        <w:rPr>
          <w:rFonts w:ascii="Times New Roman" w:hAnsi="Times New Roman" w:cs="Times New Roman"/>
          <w:sz w:val="28"/>
          <w:szCs w:val="28"/>
        </w:rPr>
      </w:pPr>
      <w:r w:rsidRPr="009F01CB">
        <w:rPr>
          <w:rFonts w:ascii="Times New Roman" w:hAnsi="Times New Roman" w:cs="Times New Roman"/>
          <w:sz w:val="28"/>
          <w:szCs w:val="28"/>
        </w:rPr>
        <w:t>В клубе</w:t>
      </w:r>
      <w:r w:rsidR="00523F4D" w:rsidRPr="009F01CB">
        <w:rPr>
          <w:rFonts w:ascii="Times New Roman" w:hAnsi="Times New Roman" w:cs="Times New Roman"/>
          <w:sz w:val="28"/>
          <w:szCs w:val="28"/>
        </w:rPr>
        <w:t xml:space="preserve"> ветеранов  проведены следующие мероприятия:</w:t>
      </w:r>
    </w:p>
    <w:p w:rsidR="000B5601" w:rsidRPr="00785328" w:rsidRDefault="000B5601" w:rsidP="000B5601">
      <w:pPr>
        <w:spacing w:after="160" w:line="259" w:lineRule="auto"/>
        <w:jc w:val="both"/>
        <w:rPr>
          <w:rFonts w:eastAsia="Calibri"/>
          <w:sz w:val="28"/>
          <w:szCs w:val="28"/>
          <w:lang w:eastAsia="en-US"/>
        </w:rPr>
      </w:pPr>
      <w:r w:rsidRPr="00785328">
        <w:rPr>
          <w:rFonts w:eastAsia="Calibri"/>
          <w:sz w:val="28"/>
          <w:szCs w:val="28"/>
          <w:lang w:eastAsia="en-US"/>
        </w:rPr>
        <w:t xml:space="preserve">«Масленичный разгуляй» - </w:t>
      </w:r>
      <w:r w:rsidRPr="00785328">
        <w:rPr>
          <w:rFonts w:eastAsia="Calibri"/>
          <w:bCs/>
          <w:sz w:val="28"/>
          <w:szCs w:val="28"/>
          <w:lang w:eastAsia="en-US"/>
        </w:rPr>
        <w:t>Фольклорный</w:t>
      </w:r>
      <w:r w:rsidRPr="00785328">
        <w:rPr>
          <w:rFonts w:eastAsia="Calibri"/>
          <w:sz w:val="28"/>
          <w:szCs w:val="28"/>
          <w:lang w:eastAsia="en-US"/>
        </w:rPr>
        <w:t xml:space="preserve"> праздник</w:t>
      </w:r>
      <w:r>
        <w:rPr>
          <w:rFonts w:eastAsia="Calibri"/>
          <w:sz w:val="28"/>
          <w:szCs w:val="28"/>
          <w:lang w:eastAsia="en-US"/>
        </w:rPr>
        <w:t>.</w:t>
      </w:r>
    </w:p>
    <w:p w:rsidR="000B5601" w:rsidRDefault="000B5601" w:rsidP="000B5601">
      <w:pPr>
        <w:spacing w:after="160" w:line="259" w:lineRule="auto"/>
        <w:jc w:val="both"/>
        <w:rPr>
          <w:rFonts w:eastAsia="Calibri"/>
          <w:sz w:val="28"/>
          <w:szCs w:val="28"/>
          <w:lang w:eastAsia="en-US"/>
        </w:rPr>
      </w:pPr>
      <w:r w:rsidRPr="00785328">
        <w:rPr>
          <w:rFonts w:eastAsia="Calibri"/>
          <w:sz w:val="28"/>
          <w:szCs w:val="28"/>
          <w:lang w:eastAsia="en-US"/>
        </w:rPr>
        <w:t xml:space="preserve">В ходе мероприятия библиотекарь рассказала участникам мероприятия об истоках возникновения праздника, его языческих корнях, о назначении каждого из семи дней Масленичной недели.  </w:t>
      </w:r>
    </w:p>
    <w:p w:rsidR="000B5601" w:rsidRPr="00785328" w:rsidRDefault="000B5601" w:rsidP="000B5601">
      <w:pPr>
        <w:spacing w:after="160" w:line="259" w:lineRule="auto"/>
        <w:jc w:val="both"/>
        <w:rPr>
          <w:rFonts w:eastAsia="Calibri"/>
          <w:sz w:val="28"/>
          <w:szCs w:val="28"/>
          <w:lang w:eastAsia="en-US"/>
        </w:rPr>
      </w:pPr>
      <w:r w:rsidRPr="00785328">
        <w:rPr>
          <w:rFonts w:eastAsia="Calibri"/>
          <w:sz w:val="28"/>
          <w:szCs w:val="28"/>
          <w:lang w:eastAsia="en-US"/>
        </w:rPr>
        <w:t>Акция «Тепло для солдата»– вязаные вещи своими руками.</w:t>
      </w:r>
    </w:p>
    <w:p w:rsidR="000B5601" w:rsidRDefault="000B5601" w:rsidP="000B5601">
      <w:pPr>
        <w:spacing w:after="160" w:line="259" w:lineRule="auto"/>
        <w:jc w:val="both"/>
        <w:rPr>
          <w:rFonts w:eastAsia="Calibri"/>
          <w:bCs/>
          <w:sz w:val="28"/>
          <w:szCs w:val="28"/>
          <w:lang w:eastAsia="en-US"/>
        </w:rPr>
      </w:pPr>
      <w:r w:rsidRPr="00785328">
        <w:rPr>
          <w:rFonts w:eastAsia="Calibri"/>
          <w:bCs/>
          <w:sz w:val="28"/>
          <w:szCs w:val="28"/>
          <w:lang w:eastAsia="en-US"/>
        </w:rPr>
        <w:t xml:space="preserve">Благотворительная акция в поддержку мобилизованных прошла в </w:t>
      </w:r>
      <w:proofErr w:type="spellStart"/>
      <w:r w:rsidRPr="00785328">
        <w:rPr>
          <w:rFonts w:eastAsia="Calibri"/>
          <w:bCs/>
          <w:sz w:val="28"/>
          <w:szCs w:val="28"/>
          <w:lang w:eastAsia="en-US"/>
        </w:rPr>
        <w:t>Кушаговской</w:t>
      </w:r>
      <w:proofErr w:type="spellEnd"/>
      <w:r w:rsidRPr="00785328">
        <w:rPr>
          <w:rFonts w:eastAsia="Calibri"/>
          <w:bCs/>
          <w:sz w:val="28"/>
          <w:szCs w:val="28"/>
          <w:lang w:eastAsia="en-US"/>
        </w:rPr>
        <w:t xml:space="preserve"> сельской библиотеки. </w:t>
      </w:r>
      <w:r>
        <w:rPr>
          <w:rFonts w:eastAsia="Calibri"/>
          <w:bCs/>
          <w:sz w:val="28"/>
          <w:szCs w:val="28"/>
          <w:lang w:eastAsia="en-US"/>
        </w:rPr>
        <w:t>У</w:t>
      </w:r>
      <w:r w:rsidRPr="00785328">
        <w:rPr>
          <w:rFonts w:eastAsia="Calibri"/>
          <w:bCs/>
          <w:sz w:val="28"/>
          <w:szCs w:val="28"/>
          <w:lang w:eastAsia="en-US"/>
        </w:rPr>
        <w:t>частни</w:t>
      </w:r>
      <w:r>
        <w:rPr>
          <w:rFonts w:eastAsia="Calibri"/>
          <w:bCs/>
          <w:sz w:val="28"/>
          <w:szCs w:val="28"/>
          <w:lang w:eastAsia="en-US"/>
        </w:rPr>
        <w:t xml:space="preserve">ки клуба изготовили теплые вещи: </w:t>
      </w:r>
      <w:r w:rsidRPr="00785328">
        <w:rPr>
          <w:rFonts w:eastAsia="Calibri"/>
          <w:bCs/>
          <w:sz w:val="28"/>
          <w:szCs w:val="28"/>
          <w:lang w:eastAsia="en-US"/>
        </w:rPr>
        <w:t xml:space="preserve"> носки и перчатки, в которые они вложили свои души.</w:t>
      </w:r>
    </w:p>
    <w:p w:rsidR="000B5601" w:rsidRPr="005545CE" w:rsidRDefault="000B5601" w:rsidP="005545CE">
      <w:pPr>
        <w:spacing w:after="160" w:line="256" w:lineRule="auto"/>
        <w:jc w:val="both"/>
        <w:rPr>
          <w:rFonts w:eastAsia="Calibri"/>
          <w:bCs/>
          <w:sz w:val="28"/>
          <w:szCs w:val="28"/>
          <w:shd w:val="clear" w:color="auto" w:fill="FFFFFF"/>
          <w:lang w:eastAsia="en-US"/>
        </w:rPr>
      </w:pPr>
      <w:r>
        <w:rPr>
          <w:rFonts w:eastAsia="Calibri"/>
          <w:bCs/>
          <w:sz w:val="28"/>
          <w:szCs w:val="28"/>
          <w:shd w:val="clear" w:color="auto" w:fill="FFFFFF"/>
          <w:lang w:eastAsia="en-US"/>
        </w:rPr>
        <w:t>В</w:t>
      </w:r>
      <w:r w:rsidRPr="00785328">
        <w:rPr>
          <w:rFonts w:eastAsia="Calibri"/>
          <w:bCs/>
          <w:sz w:val="28"/>
          <w:szCs w:val="28"/>
          <w:shd w:val="clear" w:color="auto" w:fill="FFFFFF"/>
          <w:lang w:eastAsia="en-US"/>
        </w:rPr>
        <w:t xml:space="preserve">ечер искренности </w:t>
      </w:r>
      <w:proofErr w:type="gramStart"/>
      <w:r w:rsidRPr="00785328">
        <w:rPr>
          <w:rFonts w:eastAsia="Calibri"/>
          <w:bCs/>
          <w:sz w:val="28"/>
          <w:szCs w:val="28"/>
          <w:shd w:val="clear" w:color="auto" w:fill="FFFFFF"/>
          <w:lang w:eastAsia="en-US"/>
        </w:rPr>
        <w:t>-«</w:t>
      </w:r>
      <w:proofErr w:type="gramEnd"/>
      <w:r w:rsidRPr="00785328">
        <w:rPr>
          <w:rFonts w:eastAsia="Calibri"/>
          <w:bCs/>
          <w:sz w:val="28"/>
          <w:szCs w:val="28"/>
          <w:shd w:val="clear" w:color="auto" w:fill="FFFFFF"/>
          <w:lang w:eastAsia="en-US"/>
        </w:rPr>
        <w:t>Возраст мудрости, тепла и доброты», на мероприятии присутствовали чл</w:t>
      </w:r>
      <w:r>
        <w:rPr>
          <w:rFonts w:eastAsia="Calibri"/>
          <w:bCs/>
          <w:sz w:val="28"/>
          <w:szCs w:val="28"/>
          <w:shd w:val="clear" w:color="auto" w:fill="FFFFFF"/>
          <w:lang w:eastAsia="en-US"/>
        </w:rPr>
        <w:t>ены клуба по интересам "Приятные</w:t>
      </w:r>
      <w:r w:rsidRPr="00785328">
        <w:rPr>
          <w:rFonts w:eastAsia="Calibri"/>
          <w:bCs/>
          <w:sz w:val="28"/>
          <w:szCs w:val="28"/>
          <w:shd w:val="clear" w:color="auto" w:fill="FFFFFF"/>
          <w:lang w:eastAsia="en-US"/>
        </w:rPr>
        <w:t xml:space="preserve"> встречи". Мероприятие прошло на свежем воздухе, на святом месте, у колодца на Половинке.</w:t>
      </w:r>
      <w:r w:rsidR="005545CE">
        <w:rPr>
          <w:rFonts w:eastAsia="Calibri"/>
          <w:bCs/>
          <w:sz w:val="28"/>
          <w:szCs w:val="28"/>
          <w:shd w:val="clear" w:color="auto" w:fill="FFFFFF"/>
          <w:lang w:eastAsia="en-US"/>
        </w:rPr>
        <w:t xml:space="preserve"> </w:t>
      </w:r>
      <w:r w:rsidRPr="00785328">
        <w:rPr>
          <w:rFonts w:eastAsia="Calibri"/>
          <w:bCs/>
          <w:sz w:val="28"/>
          <w:szCs w:val="28"/>
          <w:shd w:val="clear" w:color="auto" w:fill="FFFFFF"/>
          <w:lang w:eastAsia="en-US"/>
        </w:rPr>
        <w:t>Присутствующие на мероприятии по достоинству оценили непринуждённую</w:t>
      </w:r>
      <w:r w:rsidRPr="00785328">
        <w:rPr>
          <w:rFonts w:eastAsia="Calibri"/>
          <w:bCs/>
          <w:shd w:val="clear" w:color="auto" w:fill="FFFFFF"/>
          <w:lang w:eastAsia="en-US"/>
        </w:rPr>
        <w:t xml:space="preserve"> </w:t>
      </w:r>
      <w:r w:rsidRPr="00785328">
        <w:rPr>
          <w:rFonts w:eastAsia="Calibri"/>
          <w:bCs/>
          <w:sz w:val="28"/>
          <w:szCs w:val="28"/>
          <w:shd w:val="clear" w:color="auto" w:fill="FFFFFF"/>
          <w:lang w:eastAsia="en-US"/>
        </w:rPr>
        <w:t>и тёплую атмосферу, царящую на встрече, благодаря теплой погоде и святым местам мероприятие прошло с чувством и искренностью.</w:t>
      </w:r>
    </w:p>
    <w:p w:rsidR="000B5601" w:rsidRDefault="005545CE" w:rsidP="000B5601">
      <w:pPr>
        <w:jc w:val="both"/>
        <w:rPr>
          <w:sz w:val="28"/>
          <w:szCs w:val="28"/>
        </w:rPr>
      </w:pPr>
      <w:r>
        <w:rPr>
          <w:sz w:val="28"/>
          <w:szCs w:val="28"/>
        </w:rPr>
        <w:t xml:space="preserve"> Много разнообразных меро</w:t>
      </w:r>
      <w:r w:rsidR="003236D8">
        <w:rPr>
          <w:sz w:val="28"/>
          <w:szCs w:val="28"/>
        </w:rPr>
        <w:t xml:space="preserve">приятий проведено в детском </w:t>
      </w:r>
      <w:r w:rsidR="000B5601" w:rsidRPr="005C7C2F">
        <w:rPr>
          <w:sz w:val="28"/>
          <w:szCs w:val="28"/>
        </w:rPr>
        <w:t xml:space="preserve"> клуб</w:t>
      </w:r>
      <w:r w:rsidR="003236D8">
        <w:rPr>
          <w:sz w:val="28"/>
          <w:szCs w:val="28"/>
        </w:rPr>
        <w:t>е</w:t>
      </w:r>
      <w:r w:rsidR="000B5601" w:rsidRPr="005C7C2F">
        <w:rPr>
          <w:sz w:val="28"/>
          <w:szCs w:val="28"/>
        </w:rPr>
        <w:t xml:space="preserve"> «П</w:t>
      </w:r>
      <w:r w:rsidR="000B5601">
        <w:rPr>
          <w:sz w:val="28"/>
          <w:szCs w:val="28"/>
        </w:rPr>
        <w:t>очемучек» для де</w:t>
      </w:r>
      <w:r w:rsidR="003236D8">
        <w:rPr>
          <w:sz w:val="28"/>
          <w:szCs w:val="28"/>
        </w:rPr>
        <w:t>тей младшего школьного возраста:</w:t>
      </w:r>
    </w:p>
    <w:p w:rsidR="000B5601" w:rsidRPr="00785328" w:rsidRDefault="000B5601" w:rsidP="000B5601">
      <w:pPr>
        <w:jc w:val="both"/>
        <w:rPr>
          <w:sz w:val="28"/>
          <w:szCs w:val="28"/>
        </w:rPr>
      </w:pPr>
      <w:r w:rsidRPr="00785328">
        <w:rPr>
          <w:sz w:val="28"/>
          <w:szCs w:val="28"/>
        </w:rPr>
        <w:t xml:space="preserve">Летнее </w:t>
      </w:r>
      <w:proofErr w:type="spellStart"/>
      <w:r w:rsidRPr="00785328">
        <w:rPr>
          <w:sz w:val="28"/>
          <w:szCs w:val="28"/>
        </w:rPr>
        <w:t>библиокафе</w:t>
      </w:r>
      <w:proofErr w:type="spellEnd"/>
      <w:r w:rsidRPr="00785328">
        <w:rPr>
          <w:sz w:val="28"/>
          <w:szCs w:val="28"/>
        </w:rPr>
        <w:t xml:space="preserve"> «Лакомка»</w:t>
      </w:r>
      <w:r w:rsidR="003236D8">
        <w:rPr>
          <w:sz w:val="28"/>
          <w:szCs w:val="28"/>
        </w:rPr>
        <w:t>, п</w:t>
      </w:r>
      <w:r w:rsidRPr="00785328">
        <w:rPr>
          <w:sz w:val="28"/>
          <w:szCs w:val="28"/>
        </w:rPr>
        <w:t>утешествие по Крас</w:t>
      </w:r>
      <w:r w:rsidR="003236D8">
        <w:rPr>
          <w:sz w:val="28"/>
          <w:szCs w:val="28"/>
        </w:rPr>
        <w:t>ной Книге Новосибирской области</w:t>
      </w:r>
      <w:r w:rsidRPr="00785328">
        <w:rPr>
          <w:sz w:val="28"/>
          <w:szCs w:val="28"/>
        </w:rPr>
        <w:t>,</w:t>
      </w:r>
      <w:r w:rsidR="003236D8">
        <w:rPr>
          <w:sz w:val="28"/>
          <w:szCs w:val="28"/>
        </w:rPr>
        <w:t xml:space="preserve"> к</w:t>
      </w:r>
      <w:r w:rsidRPr="00785328">
        <w:rPr>
          <w:sz w:val="28"/>
          <w:szCs w:val="28"/>
        </w:rPr>
        <w:t>онкурс рисунков «Цветы, цвет</w:t>
      </w:r>
      <w:proofErr w:type="gramStart"/>
      <w:r w:rsidRPr="00785328">
        <w:rPr>
          <w:sz w:val="28"/>
          <w:szCs w:val="28"/>
        </w:rPr>
        <w:t>ы-</w:t>
      </w:r>
      <w:proofErr w:type="gramEnd"/>
      <w:r w:rsidRPr="00785328">
        <w:rPr>
          <w:sz w:val="28"/>
          <w:szCs w:val="28"/>
        </w:rPr>
        <w:t xml:space="preserve"> кругом цветы»,</w:t>
      </w:r>
    </w:p>
    <w:p w:rsidR="000B5601" w:rsidRPr="003236D8" w:rsidRDefault="003236D8" w:rsidP="000B5601">
      <w:pPr>
        <w:jc w:val="both"/>
        <w:rPr>
          <w:sz w:val="28"/>
          <w:szCs w:val="28"/>
        </w:rPr>
      </w:pPr>
      <w:r>
        <w:rPr>
          <w:sz w:val="28"/>
          <w:szCs w:val="28"/>
        </w:rPr>
        <w:t>и</w:t>
      </w:r>
      <w:r w:rsidR="000B5601" w:rsidRPr="00785328">
        <w:rPr>
          <w:sz w:val="28"/>
          <w:szCs w:val="28"/>
        </w:rPr>
        <w:t>гра – викторина</w:t>
      </w:r>
      <w:r w:rsidR="000B5601" w:rsidRPr="00785328">
        <w:rPr>
          <w:b/>
          <w:bCs/>
          <w:sz w:val="28"/>
          <w:szCs w:val="28"/>
        </w:rPr>
        <w:t xml:space="preserve"> </w:t>
      </w:r>
      <w:r w:rsidR="000B5601" w:rsidRPr="003236D8">
        <w:rPr>
          <w:bCs/>
          <w:sz w:val="28"/>
          <w:szCs w:val="28"/>
        </w:rPr>
        <w:t>«Путешествие на поезде здоровья»</w:t>
      </w:r>
      <w:r>
        <w:rPr>
          <w:bCs/>
          <w:sz w:val="28"/>
          <w:szCs w:val="28"/>
        </w:rPr>
        <w:t>.</w:t>
      </w:r>
      <w:r w:rsidR="000B5601" w:rsidRPr="003236D8">
        <w:rPr>
          <w:bCs/>
          <w:sz w:val="28"/>
          <w:szCs w:val="28"/>
        </w:rPr>
        <w:t xml:space="preserve"> </w:t>
      </w:r>
    </w:p>
    <w:p w:rsidR="0047026E" w:rsidRDefault="0047026E" w:rsidP="00A812D1">
      <w:pPr>
        <w:pStyle w:val="ac"/>
        <w:jc w:val="both"/>
        <w:rPr>
          <w:rFonts w:ascii="Times New Roman" w:hAnsi="Times New Roman" w:cs="Times New Roman"/>
          <w:color w:val="FF0000"/>
          <w:sz w:val="28"/>
          <w:szCs w:val="28"/>
        </w:rPr>
      </w:pPr>
    </w:p>
    <w:p w:rsidR="00590399" w:rsidRDefault="00590399" w:rsidP="00523F4D">
      <w:pPr>
        <w:pStyle w:val="ac"/>
        <w:rPr>
          <w:rFonts w:ascii="Times New Roman" w:hAnsi="Times New Roman" w:cs="Times New Roman"/>
          <w:color w:val="FF0000"/>
          <w:sz w:val="28"/>
          <w:szCs w:val="28"/>
        </w:rPr>
      </w:pPr>
    </w:p>
    <w:p w:rsidR="00590399" w:rsidRPr="009F01CB" w:rsidRDefault="00590399" w:rsidP="00590399">
      <w:pPr>
        <w:ind w:firstLine="426"/>
        <w:jc w:val="center"/>
        <w:rPr>
          <w:rFonts w:eastAsia="Calibri"/>
          <w:b/>
          <w:sz w:val="28"/>
          <w:szCs w:val="20"/>
        </w:rPr>
      </w:pPr>
      <w:r w:rsidRPr="009F01CB">
        <w:rPr>
          <w:rFonts w:eastAsia="Calibri"/>
          <w:b/>
          <w:sz w:val="28"/>
          <w:szCs w:val="20"/>
        </w:rPr>
        <w:t>Связь</w:t>
      </w:r>
    </w:p>
    <w:p w:rsidR="00590399" w:rsidRPr="009F01CB" w:rsidRDefault="00590399" w:rsidP="00590399">
      <w:pPr>
        <w:jc w:val="both"/>
        <w:rPr>
          <w:sz w:val="28"/>
          <w:szCs w:val="28"/>
        </w:rPr>
      </w:pPr>
      <w:r w:rsidRPr="009F01CB">
        <w:rPr>
          <w:sz w:val="28"/>
          <w:szCs w:val="28"/>
        </w:rPr>
        <w:t xml:space="preserve">Действующая телефонная станция обеспечивает население телефонной связью. Услуги связи предоставляют ОАО «Ростелеком». Качество услуг телефонной связи удовлетворительное. В с. </w:t>
      </w:r>
      <w:proofErr w:type="spellStart"/>
      <w:r w:rsidRPr="009F01CB">
        <w:rPr>
          <w:sz w:val="28"/>
          <w:szCs w:val="28"/>
        </w:rPr>
        <w:t>Кушаги</w:t>
      </w:r>
      <w:proofErr w:type="spellEnd"/>
      <w:r w:rsidRPr="009F01CB">
        <w:rPr>
          <w:sz w:val="28"/>
          <w:szCs w:val="28"/>
        </w:rPr>
        <w:t xml:space="preserve"> к общественно значимым учреждениям (местная администрация, Почта России, МКОУ </w:t>
      </w:r>
      <w:proofErr w:type="spellStart"/>
      <w:r w:rsidRPr="009F01CB">
        <w:rPr>
          <w:sz w:val="28"/>
          <w:szCs w:val="28"/>
        </w:rPr>
        <w:t>Кушаговская</w:t>
      </w:r>
      <w:proofErr w:type="spellEnd"/>
      <w:r w:rsidRPr="009F01CB">
        <w:rPr>
          <w:sz w:val="28"/>
          <w:szCs w:val="28"/>
        </w:rPr>
        <w:t xml:space="preserve">  СОШ, центральная контора ЗАО «</w:t>
      </w:r>
      <w:proofErr w:type="spellStart"/>
      <w:r w:rsidRPr="009F01CB">
        <w:rPr>
          <w:sz w:val="28"/>
          <w:szCs w:val="28"/>
        </w:rPr>
        <w:t>Мурашовское</w:t>
      </w:r>
      <w:proofErr w:type="spellEnd"/>
      <w:r w:rsidR="00D14E48" w:rsidRPr="009F01CB">
        <w:rPr>
          <w:sz w:val="28"/>
          <w:szCs w:val="28"/>
        </w:rPr>
        <w:t>»</w:t>
      </w:r>
      <w:proofErr w:type="gramStart"/>
      <w:r w:rsidR="00D14E48" w:rsidRPr="009F01CB">
        <w:rPr>
          <w:sz w:val="28"/>
          <w:szCs w:val="28"/>
        </w:rPr>
        <w:t xml:space="preserve"> )</w:t>
      </w:r>
      <w:proofErr w:type="gramEnd"/>
      <w:r w:rsidR="00D14E48" w:rsidRPr="009F01CB">
        <w:rPr>
          <w:sz w:val="28"/>
          <w:szCs w:val="28"/>
        </w:rPr>
        <w:t xml:space="preserve"> </w:t>
      </w:r>
      <w:r w:rsidRPr="009F01CB">
        <w:rPr>
          <w:sz w:val="28"/>
          <w:szCs w:val="28"/>
        </w:rPr>
        <w:t xml:space="preserve"> проведены кабели для высокоскоростного подключения к интернету. Подключены к интернету и жители с. </w:t>
      </w:r>
      <w:proofErr w:type="spellStart"/>
      <w:r w:rsidRPr="009F01CB">
        <w:rPr>
          <w:sz w:val="28"/>
          <w:szCs w:val="28"/>
        </w:rPr>
        <w:t>Кушаги</w:t>
      </w:r>
      <w:proofErr w:type="spellEnd"/>
      <w:r w:rsidRPr="009F01CB">
        <w:rPr>
          <w:sz w:val="28"/>
          <w:szCs w:val="28"/>
        </w:rPr>
        <w:t xml:space="preserve">. На территории муниципального образования в с. </w:t>
      </w:r>
      <w:proofErr w:type="spellStart"/>
      <w:r w:rsidRPr="009F01CB">
        <w:rPr>
          <w:sz w:val="28"/>
          <w:szCs w:val="28"/>
        </w:rPr>
        <w:t>Кушаги</w:t>
      </w:r>
      <w:proofErr w:type="spellEnd"/>
      <w:r w:rsidRPr="009F01CB">
        <w:rPr>
          <w:sz w:val="28"/>
          <w:szCs w:val="28"/>
        </w:rPr>
        <w:t xml:space="preserve"> в 2022 году  установлена вышка сотовой связи. Услуги по сотовой связи предоставляются операторами «МТС» и «Ростелеком», «Теле 2».  Качество связи удовлетворительное. </w:t>
      </w:r>
      <w:r w:rsidRPr="009F01CB">
        <w:rPr>
          <w:rFonts w:eastAsia="Calibri"/>
          <w:sz w:val="28"/>
          <w:szCs w:val="28"/>
        </w:rPr>
        <w:t xml:space="preserve">  </w:t>
      </w:r>
    </w:p>
    <w:p w:rsidR="00590399" w:rsidRPr="0047026E" w:rsidRDefault="00590399" w:rsidP="00523F4D">
      <w:pPr>
        <w:pStyle w:val="ac"/>
        <w:rPr>
          <w:rFonts w:ascii="Times New Roman" w:hAnsi="Times New Roman" w:cs="Times New Roman"/>
          <w:color w:val="FF0000"/>
          <w:sz w:val="28"/>
          <w:szCs w:val="28"/>
        </w:rPr>
      </w:pPr>
    </w:p>
    <w:p w:rsidR="007870D6" w:rsidRPr="009F01CB" w:rsidRDefault="007870D6" w:rsidP="007870D6">
      <w:pPr>
        <w:ind w:firstLine="708"/>
        <w:jc w:val="center"/>
        <w:rPr>
          <w:b/>
          <w:sz w:val="28"/>
          <w:szCs w:val="28"/>
          <w:highlight w:val="yellow"/>
        </w:rPr>
      </w:pPr>
      <w:r w:rsidRPr="009F01CB">
        <w:rPr>
          <w:b/>
          <w:sz w:val="28"/>
          <w:szCs w:val="28"/>
        </w:rPr>
        <w:lastRenderedPageBreak/>
        <w:t>Сельскохозяйственное производство</w:t>
      </w:r>
    </w:p>
    <w:p w:rsidR="00795885" w:rsidRPr="009F01CB" w:rsidRDefault="007870D6" w:rsidP="007870D6">
      <w:pPr>
        <w:ind w:firstLine="600"/>
        <w:jc w:val="both"/>
        <w:rPr>
          <w:sz w:val="28"/>
          <w:szCs w:val="28"/>
        </w:rPr>
      </w:pPr>
      <w:r w:rsidRPr="009F01CB">
        <w:rPr>
          <w:sz w:val="28"/>
          <w:szCs w:val="28"/>
        </w:rPr>
        <w:t>Сельскохозяйственным производством на  территории МО занято ЗАО «</w:t>
      </w:r>
      <w:proofErr w:type="spellStart"/>
      <w:r w:rsidR="00795885" w:rsidRPr="009F01CB">
        <w:rPr>
          <w:sz w:val="28"/>
          <w:szCs w:val="28"/>
        </w:rPr>
        <w:t>Мурашовское</w:t>
      </w:r>
      <w:proofErr w:type="spellEnd"/>
      <w:r w:rsidRPr="009F01CB">
        <w:rPr>
          <w:sz w:val="28"/>
          <w:szCs w:val="28"/>
        </w:rPr>
        <w:t xml:space="preserve">» (Генеральный директор </w:t>
      </w:r>
      <w:r w:rsidR="00795885" w:rsidRPr="009F01CB">
        <w:rPr>
          <w:sz w:val="28"/>
          <w:szCs w:val="28"/>
        </w:rPr>
        <w:t>Наумов Евгений Михайлович</w:t>
      </w:r>
      <w:r w:rsidRPr="009F01CB">
        <w:rPr>
          <w:sz w:val="28"/>
          <w:szCs w:val="28"/>
        </w:rPr>
        <w:t>)</w:t>
      </w:r>
      <w:r w:rsidR="009B572F" w:rsidRPr="009F01CB">
        <w:rPr>
          <w:sz w:val="28"/>
          <w:szCs w:val="28"/>
        </w:rPr>
        <w:t>.</w:t>
      </w:r>
      <w:r w:rsidR="00795885" w:rsidRPr="009F01CB">
        <w:rPr>
          <w:sz w:val="28"/>
          <w:szCs w:val="28"/>
        </w:rPr>
        <w:t xml:space="preserve"> В 2022</w:t>
      </w:r>
      <w:r w:rsidRPr="009F01CB">
        <w:rPr>
          <w:sz w:val="28"/>
          <w:szCs w:val="28"/>
        </w:rPr>
        <w:t xml:space="preserve"> году </w:t>
      </w:r>
      <w:r w:rsidR="00BE0312" w:rsidRPr="009F01CB">
        <w:rPr>
          <w:sz w:val="28"/>
          <w:szCs w:val="28"/>
        </w:rPr>
        <w:t>было посеяно</w:t>
      </w:r>
      <w:r w:rsidRPr="009F01CB">
        <w:rPr>
          <w:sz w:val="28"/>
          <w:szCs w:val="28"/>
        </w:rPr>
        <w:t xml:space="preserve"> </w:t>
      </w:r>
      <w:r w:rsidR="00B80FC8" w:rsidRPr="009F01CB">
        <w:rPr>
          <w:sz w:val="28"/>
          <w:szCs w:val="28"/>
        </w:rPr>
        <w:t>2700</w:t>
      </w:r>
      <w:r w:rsidRPr="009F01CB">
        <w:rPr>
          <w:sz w:val="28"/>
          <w:szCs w:val="28"/>
        </w:rPr>
        <w:t xml:space="preserve"> га земли, </w:t>
      </w:r>
      <w:r w:rsidR="00B80FC8" w:rsidRPr="009F01CB">
        <w:rPr>
          <w:sz w:val="28"/>
          <w:szCs w:val="28"/>
        </w:rPr>
        <w:t>пшеница- 2200 га,  овса- 100 га, ячменя – 400 га.  У</w:t>
      </w:r>
      <w:r w:rsidR="00BE0312" w:rsidRPr="009F01CB">
        <w:rPr>
          <w:sz w:val="28"/>
          <w:szCs w:val="28"/>
        </w:rPr>
        <w:t xml:space="preserve">брано – 100%. </w:t>
      </w:r>
      <w:r w:rsidR="00B80FC8" w:rsidRPr="009F01CB">
        <w:rPr>
          <w:sz w:val="28"/>
          <w:szCs w:val="28"/>
        </w:rPr>
        <w:t xml:space="preserve"> </w:t>
      </w:r>
      <w:r w:rsidR="00590399" w:rsidRPr="009F01CB">
        <w:rPr>
          <w:sz w:val="28"/>
          <w:szCs w:val="28"/>
        </w:rPr>
        <w:t xml:space="preserve"> </w:t>
      </w:r>
      <w:r w:rsidR="00B80FC8" w:rsidRPr="009F01CB">
        <w:rPr>
          <w:sz w:val="28"/>
          <w:szCs w:val="28"/>
        </w:rPr>
        <w:t>Спахано   2838</w:t>
      </w:r>
      <w:r w:rsidR="00795885" w:rsidRPr="009F01CB">
        <w:rPr>
          <w:sz w:val="28"/>
          <w:szCs w:val="28"/>
        </w:rPr>
        <w:t xml:space="preserve"> </w:t>
      </w:r>
      <w:r w:rsidR="00BE0312" w:rsidRPr="009F01CB">
        <w:rPr>
          <w:sz w:val="28"/>
          <w:szCs w:val="28"/>
        </w:rPr>
        <w:t>г</w:t>
      </w:r>
      <w:proofErr w:type="gramStart"/>
      <w:r w:rsidR="00BE0312" w:rsidRPr="009F01CB">
        <w:rPr>
          <w:sz w:val="28"/>
          <w:szCs w:val="28"/>
        </w:rPr>
        <w:t>а-</w:t>
      </w:r>
      <w:proofErr w:type="gramEnd"/>
      <w:r w:rsidR="00BE0312" w:rsidRPr="009F01CB">
        <w:rPr>
          <w:sz w:val="28"/>
          <w:szCs w:val="28"/>
        </w:rPr>
        <w:t xml:space="preserve">  пары</w:t>
      </w:r>
      <w:r w:rsidR="00B80FC8" w:rsidRPr="009F01CB">
        <w:rPr>
          <w:sz w:val="28"/>
          <w:szCs w:val="28"/>
        </w:rPr>
        <w:t xml:space="preserve"> 570 га и 2268</w:t>
      </w:r>
      <w:r w:rsidR="00795885" w:rsidRPr="009F01CB">
        <w:rPr>
          <w:sz w:val="28"/>
          <w:szCs w:val="28"/>
        </w:rPr>
        <w:t xml:space="preserve"> га- зябь.</w:t>
      </w:r>
      <w:r w:rsidR="00516E68" w:rsidRPr="009F01CB">
        <w:rPr>
          <w:sz w:val="28"/>
          <w:szCs w:val="28"/>
        </w:rPr>
        <w:t xml:space="preserve"> Валовой сбор зерновых культур 28735 ц.</w:t>
      </w:r>
    </w:p>
    <w:p w:rsidR="004D3F10" w:rsidRPr="009F01CB" w:rsidRDefault="004D3F10" w:rsidP="007870D6">
      <w:pPr>
        <w:ind w:firstLine="600"/>
        <w:jc w:val="both"/>
        <w:rPr>
          <w:sz w:val="28"/>
          <w:szCs w:val="28"/>
        </w:rPr>
      </w:pPr>
      <w:r w:rsidRPr="009F01CB">
        <w:rPr>
          <w:sz w:val="28"/>
          <w:szCs w:val="28"/>
        </w:rPr>
        <w:t>По</w:t>
      </w:r>
      <w:r w:rsidR="00516E68" w:rsidRPr="009F01CB">
        <w:rPr>
          <w:sz w:val="28"/>
          <w:szCs w:val="28"/>
        </w:rPr>
        <w:t>казатели  животноводства: поголовье  скота</w:t>
      </w:r>
      <w:r w:rsidR="002E04C2" w:rsidRPr="009F01CB">
        <w:rPr>
          <w:sz w:val="28"/>
          <w:szCs w:val="28"/>
        </w:rPr>
        <w:t xml:space="preserve">:  </w:t>
      </w:r>
      <w:r w:rsidR="002E04C2" w:rsidRPr="009F01CB">
        <w:rPr>
          <w:sz w:val="28"/>
          <w:szCs w:val="28"/>
          <w:shd w:val="clear" w:color="auto" w:fill="FFFFFF"/>
        </w:rPr>
        <w:t>лошади – 26, КРС – 2127 из них коров – 767</w:t>
      </w:r>
      <w:r w:rsidR="002E04C2" w:rsidRPr="009F01CB">
        <w:rPr>
          <w:sz w:val="28"/>
          <w:szCs w:val="28"/>
        </w:rPr>
        <w:t xml:space="preserve">. </w:t>
      </w:r>
      <w:r w:rsidR="00516E68" w:rsidRPr="009F01CB">
        <w:rPr>
          <w:sz w:val="28"/>
          <w:szCs w:val="28"/>
        </w:rPr>
        <w:t xml:space="preserve"> удой на 1корову 3,334кг, привес 1945ц</w:t>
      </w:r>
      <w:r w:rsidR="008863EA" w:rsidRPr="009F01CB">
        <w:rPr>
          <w:sz w:val="28"/>
          <w:szCs w:val="28"/>
        </w:rPr>
        <w:t>.</w:t>
      </w:r>
    </w:p>
    <w:p w:rsidR="00E05F4D" w:rsidRDefault="00E05F4D" w:rsidP="007870D6">
      <w:pPr>
        <w:ind w:firstLine="600"/>
        <w:jc w:val="both"/>
        <w:rPr>
          <w:sz w:val="28"/>
          <w:szCs w:val="28"/>
        </w:rPr>
      </w:pPr>
    </w:p>
    <w:p w:rsidR="00E05F4D" w:rsidRPr="009F01CB" w:rsidRDefault="00E05F4D" w:rsidP="00E05F4D">
      <w:pPr>
        <w:jc w:val="both"/>
        <w:rPr>
          <w:b/>
          <w:sz w:val="28"/>
          <w:szCs w:val="28"/>
          <w:lang w:eastAsia="en-US"/>
        </w:rPr>
      </w:pPr>
      <w:r w:rsidRPr="009F01CB">
        <w:rPr>
          <w:b/>
          <w:sz w:val="28"/>
          <w:szCs w:val="28"/>
          <w:lang w:eastAsia="en-US"/>
        </w:rPr>
        <w:t>Привлечение средств на развитие поселения</w:t>
      </w:r>
    </w:p>
    <w:p w:rsidR="00E05F4D" w:rsidRPr="009F01CB" w:rsidRDefault="00E05F4D" w:rsidP="00E05F4D">
      <w:pPr>
        <w:jc w:val="both"/>
        <w:rPr>
          <w:b/>
          <w:sz w:val="28"/>
          <w:szCs w:val="28"/>
          <w:lang w:eastAsia="en-US"/>
        </w:rPr>
      </w:pPr>
      <w:r w:rsidRPr="009F01CB">
        <w:rPr>
          <w:b/>
          <w:sz w:val="28"/>
          <w:szCs w:val="28"/>
          <w:lang w:eastAsia="en-US"/>
        </w:rPr>
        <w:t>( социальные проекты)</w:t>
      </w:r>
    </w:p>
    <w:p w:rsidR="00E05F4D" w:rsidRPr="009F01CB" w:rsidRDefault="00E05F4D" w:rsidP="00E05F4D">
      <w:pPr>
        <w:widowControl w:val="0"/>
        <w:ind w:firstLine="708"/>
        <w:jc w:val="both"/>
        <w:rPr>
          <w:sz w:val="28"/>
          <w:szCs w:val="28"/>
          <w:lang w:eastAsia="zh-CN"/>
        </w:rPr>
      </w:pPr>
      <w:r w:rsidRPr="009F01CB">
        <w:rPr>
          <w:sz w:val="28"/>
          <w:szCs w:val="28"/>
          <w:lang w:eastAsia="zh-CN"/>
        </w:rPr>
        <w:t>Это участие в различных проектах, программах и конкурсах, так называемые гранты. Это средства, которые администрации и мне, как Главе, удается привлечь дополнительно в бюджет в течение года.</w:t>
      </w:r>
    </w:p>
    <w:p w:rsidR="00E05F4D" w:rsidRPr="009F01CB" w:rsidRDefault="00E05F4D" w:rsidP="00E05F4D">
      <w:pPr>
        <w:ind w:firstLine="708"/>
        <w:jc w:val="both"/>
        <w:rPr>
          <w:sz w:val="28"/>
          <w:szCs w:val="28"/>
          <w:lang w:eastAsia="zh-CN"/>
        </w:rPr>
      </w:pPr>
      <w:r w:rsidRPr="009F01CB">
        <w:rPr>
          <w:sz w:val="28"/>
          <w:szCs w:val="28"/>
          <w:lang w:eastAsia="zh-CN"/>
        </w:rPr>
        <w:t>Они требуют особых усилий со стороны администрации, оформления соответствующих пакетов документов, разработки проектно-сметной документации. Т.е. каждый раз мы должны обосновать свою потребность в финансировании, доказать важность и необходимость этого проекта, в случае одобрения проекта представить отчеты о его реализации и т.д.</w:t>
      </w:r>
    </w:p>
    <w:p w:rsidR="00E05F4D" w:rsidRPr="009F01CB" w:rsidRDefault="00E05F4D" w:rsidP="00E05F4D">
      <w:pPr>
        <w:autoSpaceDE w:val="0"/>
        <w:autoSpaceDN w:val="0"/>
        <w:adjustRightInd w:val="0"/>
        <w:ind w:firstLine="708"/>
        <w:jc w:val="both"/>
        <w:rPr>
          <w:b/>
          <w:bCs/>
          <w:iCs/>
          <w:sz w:val="28"/>
          <w:szCs w:val="28"/>
          <w:lang w:eastAsia="zh-CN"/>
        </w:rPr>
      </w:pPr>
      <w:r w:rsidRPr="009F01CB">
        <w:rPr>
          <w:b/>
          <w:bCs/>
          <w:iCs/>
          <w:sz w:val="28"/>
          <w:szCs w:val="28"/>
          <w:lang w:eastAsia="zh-CN"/>
        </w:rPr>
        <w:t>В 2022 году:</w:t>
      </w:r>
    </w:p>
    <w:p w:rsidR="00914446" w:rsidRPr="009F01CB" w:rsidRDefault="00914446" w:rsidP="00914446">
      <w:pPr>
        <w:overflowPunct w:val="0"/>
        <w:autoSpaceDE w:val="0"/>
        <w:autoSpaceDN w:val="0"/>
        <w:adjustRightInd w:val="0"/>
        <w:jc w:val="both"/>
        <w:rPr>
          <w:bCs/>
          <w:sz w:val="28"/>
          <w:szCs w:val="28"/>
        </w:rPr>
      </w:pPr>
      <w:r w:rsidRPr="009F01CB">
        <w:rPr>
          <w:b/>
          <w:bCs/>
          <w:iCs/>
          <w:sz w:val="28"/>
          <w:szCs w:val="28"/>
          <w:lang w:eastAsia="zh-CN"/>
        </w:rPr>
        <w:t>-</w:t>
      </w:r>
      <w:r w:rsidRPr="009F01CB">
        <w:rPr>
          <w:sz w:val="28"/>
          <w:szCs w:val="28"/>
        </w:rPr>
        <w:t xml:space="preserve"> приняли участие в конкурсе  инициативных проектов в рамках государственной программы Новосибирской области "Управление финансами в Новосибирской области  с проектом «Веселый островок» и  выиграли грант в сумме </w:t>
      </w:r>
      <w:r w:rsidRPr="009F01CB">
        <w:rPr>
          <w:bCs/>
          <w:sz w:val="28"/>
          <w:szCs w:val="28"/>
        </w:rPr>
        <w:t xml:space="preserve">226 253,85 рублей. </w:t>
      </w:r>
      <w:proofErr w:type="spellStart"/>
      <w:r w:rsidRPr="009F01CB">
        <w:rPr>
          <w:bCs/>
          <w:sz w:val="28"/>
          <w:szCs w:val="28"/>
        </w:rPr>
        <w:t>Софинансирование</w:t>
      </w:r>
      <w:proofErr w:type="spellEnd"/>
      <w:r w:rsidRPr="009F01CB">
        <w:rPr>
          <w:bCs/>
          <w:sz w:val="28"/>
          <w:szCs w:val="28"/>
        </w:rPr>
        <w:t xml:space="preserve"> проекта составило </w:t>
      </w:r>
      <w:r w:rsidRPr="009F01CB">
        <w:rPr>
          <w:sz w:val="28"/>
          <w:szCs w:val="28"/>
        </w:rPr>
        <w:t>45 250,77</w:t>
      </w:r>
      <w:r w:rsidRPr="009F01CB">
        <w:rPr>
          <w:bCs/>
          <w:sz w:val="28"/>
          <w:szCs w:val="28"/>
        </w:rPr>
        <w:t xml:space="preserve"> рублей.  Полная стоимость проекта составила </w:t>
      </w:r>
      <w:r w:rsidRPr="009F01CB">
        <w:rPr>
          <w:sz w:val="28"/>
          <w:szCs w:val="28"/>
        </w:rPr>
        <w:t xml:space="preserve">294 130,00 </w:t>
      </w:r>
      <w:r w:rsidRPr="009F01CB">
        <w:rPr>
          <w:iCs/>
          <w:sz w:val="28"/>
          <w:szCs w:val="28"/>
        </w:rPr>
        <w:t xml:space="preserve">рублей.  </w:t>
      </w:r>
      <w:r w:rsidRPr="009F01CB">
        <w:rPr>
          <w:rFonts w:eastAsia="Batang"/>
          <w:bCs/>
          <w:iCs/>
          <w:sz w:val="28"/>
          <w:szCs w:val="28"/>
          <w:lang w:eastAsia="ko-KR"/>
        </w:rPr>
        <w:t>В ходе выполнения  проекта  «Веселый островок»  ко Дню защиты детей  открыли  детскую площадку</w:t>
      </w:r>
      <w:r w:rsidRPr="009F01CB">
        <w:rPr>
          <w:sz w:val="28"/>
          <w:szCs w:val="28"/>
        </w:rPr>
        <w:t xml:space="preserve"> в </w:t>
      </w:r>
      <w:r w:rsidRPr="009F01CB">
        <w:rPr>
          <w:rFonts w:eastAsia="Batang"/>
          <w:bCs/>
          <w:iCs/>
          <w:sz w:val="28"/>
          <w:szCs w:val="28"/>
          <w:lang w:eastAsia="ko-KR"/>
        </w:rPr>
        <w:t xml:space="preserve"> </w:t>
      </w:r>
      <w:proofErr w:type="gramStart"/>
      <w:r w:rsidRPr="009F01CB">
        <w:rPr>
          <w:rFonts w:eastAsia="Batang"/>
          <w:bCs/>
          <w:iCs/>
          <w:sz w:val="28"/>
          <w:szCs w:val="28"/>
          <w:lang w:eastAsia="ko-KR"/>
        </w:rPr>
        <w:t>с</w:t>
      </w:r>
      <w:proofErr w:type="gramEnd"/>
      <w:r w:rsidRPr="009F01CB">
        <w:rPr>
          <w:rFonts w:eastAsia="Batang"/>
          <w:bCs/>
          <w:iCs/>
          <w:sz w:val="28"/>
          <w:szCs w:val="28"/>
          <w:lang w:eastAsia="ko-KR"/>
        </w:rPr>
        <w:t xml:space="preserve">. Мураши. </w:t>
      </w:r>
      <w:r w:rsidRPr="009F01CB">
        <w:rPr>
          <w:bCs/>
          <w:sz w:val="28"/>
          <w:szCs w:val="28"/>
        </w:rPr>
        <w:t xml:space="preserve">  </w:t>
      </w:r>
    </w:p>
    <w:p w:rsidR="00E05F4D" w:rsidRPr="009F01CB" w:rsidRDefault="00E05F4D" w:rsidP="009558A4">
      <w:pPr>
        <w:autoSpaceDE w:val="0"/>
        <w:autoSpaceDN w:val="0"/>
        <w:adjustRightInd w:val="0"/>
        <w:jc w:val="both"/>
        <w:rPr>
          <w:sz w:val="28"/>
          <w:szCs w:val="28"/>
          <w:lang w:eastAsia="zh-CN"/>
        </w:rPr>
      </w:pPr>
      <w:r w:rsidRPr="009F01CB">
        <w:rPr>
          <w:sz w:val="28"/>
          <w:szCs w:val="28"/>
          <w:lang w:eastAsia="zh-CN"/>
        </w:rPr>
        <w:t xml:space="preserve">- прошли  конкурсный отбор по </w:t>
      </w:r>
      <w:proofErr w:type="gramStart"/>
      <w:r w:rsidRPr="009F01CB">
        <w:rPr>
          <w:sz w:val="28"/>
          <w:szCs w:val="28"/>
          <w:lang w:eastAsia="zh-CN"/>
        </w:rPr>
        <w:t>инициативному</w:t>
      </w:r>
      <w:proofErr w:type="gramEnd"/>
      <w:r w:rsidRPr="009F01CB">
        <w:rPr>
          <w:sz w:val="28"/>
          <w:szCs w:val="28"/>
          <w:lang w:eastAsia="zh-CN"/>
        </w:rPr>
        <w:t xml:space="preserve"> бюджетированию на сумму </w:t>
      </w:r>
      <w:r w:rsidR="002E3725" w:rsidRPr="009F01CB">
        <w:rPr>
          <w:sz w:val="28"/>
          <w:szCs w:val="28"/>
          <w:lang w:eastAsia="zh-CN"/>
        </w:rPr>
        <w:t>431 000</w:t>
      </w:r>
      <w:r w:rsidRPr="009F01CB">
        <w:rPr>
          <w:sz w:val="28"/>
          <w:szCs w:val="28"/>
          <w:lang w:eastAsia="zh-CN"/>
        </w:rPr>
        <w:t>руб. на обустройство детской площ</w:t>
      </w:r>
      <w:r w:rsidR="002E3725" w:rsidRPr="009F01CB">
        <w:rPr>
          <w:sz w:val="28"/>
          <w:szCs w:val="28"/>
          <w:lang w:eastAsia="zh-CN"/>
        </w:rPr>
        <w:t xml:space="preserve">адки в с. </w:t>
      </w:r>
      <w:proofErr w:type="spellStart"/>
      <w:r w:rsidR="002E3725" w:rsidRPr="009F01CB">
        <w:rPr>
          <w:sz w:val="28"/>
          <w:szCs w:val="28"/>
          <w:lang w:eastAsia="zh-CN"/>
        </w:rPr>
        <w:t>Кушаги</w:t>
      </w:r>
      <w:proofErr w:type="spellEnd"/>
      <w:r w:rsidRPr="009F01CB">
        <w:rPr>
          <w:sz w:val="28"/>
          <w:szCs w:val="28"/>
          <w:lang w:eastAsia="zh-CN"/>
        </w:rPr>
        <w:t>;</w:t>
      </w:r>
    </w:p>
    <w:p w:rsidR="00E05F4D" w:rsidRPr="009F01CB" w:rsidRDefault="00E05F4D" w:rsidP="00E05F4D">
      <w:pPr>
        <w:keepLines/>
        <w:snapToGrid w:val="0"/>
        <w:jc w:val="both"/>
        <w:rPr>
          <w:sz w:val="28"/>
          <w:szCs w:val="28"/>
          <w:lang w:eastAsia="zh-CN"/>
        </w:rPr>
      </w:pPr>
      <w:r w:rsidRPr="009F01CB">
        <w:rPr>
          <w:sz w:val="28"/>
          <w:szCs w:val="28"/>
          <w:lang w:eastAsia="zh-CN"/>
        </w:rPr>
        <w:t>-</w:t>
      </w:r>
      <w:r w:rsidRPr="009F01CB">
        <w:rPr>
          <w:b/>
          <w:sz w:val="28"/>
          <w:szCs w:val="28"/>
          <w:lang w:eastAsia="zh-CN"/>
        </w:rPr>
        <w:t xml:space="preserve"> </w:t>
      </w:r>
      <w:r w:rsidRPr="009F01CB">
        <w:rPr>
          <w:sz w:val="28"/>
          <w:szCs w:val="28"/>
          <w:lang w:eastAsia="zh-CN"/>
        </w:rPr>
        <w:t>выиграли конкурс грантов социально значимых проектов в сфере развития общественной</w:t>
      </w:r>
      <w:r w:rsidR="002E3725" w:rsidRPr="009F01CB">
        <w:rPr>
          <w:sz w:val="28"/>
          <w:szCs w:val="28"/>
          <w:lang w:eastAsia="zh-CN"/>
        </w:rPr>
        <w:t xml:space="preserve"> инфраструктуры на сумму 565000 </w:t>
      </w:r>
      <w:r w:rsidRPr="009F01CB">
        <w:rPr>
          <w:sz w:val="28"/>
          <w:szCs w:val="28"/>
          <w:lang w:eastAsia="zh-CN"/>
        </w:rPr>
        <w:t>руб.</w:t>
      </w:r>
      <w:r w:rsidR="002E3725" w:rsidRPr="009F01CB">
        <w:rPr>
          <w:sz w:val="28"/>
          <w:szCs w:val="28"/>
          <w:lang w:eastAsia="zh-CN"/>
        </w:rPr>
        <w:t xml:space="preserve"> с проектом</w:t>
      </w:r>
      <w:r w:rsidRPr="009F01CB">
        <w:rPr>
          <w:sz w:val="28"/>
          <w:szCs w:val="28"/>
          <w:lang w:eastAsia="zh-CN"/>
        </w:rPr>
        <w:t xml:space="preserve"> </w:t>
      </w:r>
      <w:r w:rsidR="002E3725" w:rsidRPr="009F01CB">
        <w:rPr>
          <w:bCs/>
          <w:sz w:val="28"/>
          <w:szCs w:val="28"/>
        </w:rPr>
        <w:t>«От благоустройства села - к благополучию жителей»</w:t>
      </w:r>
    </w:p>
    <w:p w:rsidR="00E05F4D" w:rsidRPr="009F01CB" w:rsidRDefault="00E05F4D" w:rsidP="00E05F4D">
      <w:pPr>
        <w:suppressAutoHyphens/>
        <w:jc w:val="both"/>
        <w:rPr>
          <w:sz w:val="28"/>
          <w:szCs w:val="28"/>
          <w:lang w:eastAsia="zh-CN"/>
        </w:rPr>
      </w:pPr>
      <w:r w:rsidRPr="009F01CB">
        <w:rPr>
          <w:sz w:val="28"/>
          <w:szCs w:val="28"/>
          <w:lang w:eastAsia="zh-CN"/>
        </w:rPr>
        <w:t>- оказали п</w:t>
      </w:r>
      <w:r w:rsidR="003B065F" w:rsidRPr="009F01CB">
        <w:rPr>
          <w:sz w:val="28"/>
          <w:szCs w:val="28"/>
          <w:lang w:eastAsia="zh-CN"/>
        </w:rPr>
        <w:t xml:space="preserve">омощь при написании </w:t>
      </w:r>
      <w:r w:rsidRPr="009F01CB">
        <w:rPr>
          <w:sz w:val="28"/>
          <w:szCs w:val="28"/>
          <w:lang w:eastAsia="zh-CN"/>
        </w:rPr>
        <w:t xml:space="preserve"> проекта в конкурсе  </w:t>
      </w:r>
      <w:proofErr w:type="gramStart"/>
      <w:r w:rsidRPr="009F01CB">
        <w:rPr>
          <w:sz w:val="28"/>
          <w:szCs w:val="28"/>
          <w:lang w:eastAsia="zh-CN"/>
        </w:rPr>
        <w:t>общественных</w:t>
      </w:r>
      <w:proofErr w:type="gramEnd"/>
      <w:r w:rsidRPr="009F01CB">
        <w:rPr>
          <w:sz w:val="28"/>
          <w:szCs w:val="28"/>
          <w:lang w:eastAsia="zh-CN"/>
        </w:rPr>
        <w:t xml:space="preserve"> </w:t>
      </w:r>
      <w:proofErr w:type="spellStart"/>
      <w:r w:rsidRPr="009F01CB">
        <w:rPr>
          <w:sz w:val="28"/>
          <w:szCs w:val="28"/>
          <w:lang w:eastAsia="zh-CN"/>
        </w:rPr>
        <w:t>стартапов</w:t>
      </w:r>
      <w:proofErr w:type="spellEnd"/>
      <w:r w:rsidRPr="009F01CB">
        <w:rPr>
          <w:sz w:val="28"/>
          <w:szCs w:val="28"/>
          <w:lang w:eastAsia="zh-CN"/>
        </w:rPr>
        <w:t xml:space="preserve"> «Со мной регион успешнее» ресурсного центра Усть-Таркского района Но</w:t>
      </w:r>
      <w:r w:rsidR="003B065F" w:rsidRPr="009F01CB">
        <w:rPr>
          <w:sz w:val="28"/>
          <w:szCs w:val="28"/>
          <w:lang w:eastAsia="zh-CN"/>
        </w:rPr>
        <w:t xml:space="preserve">восибирской области. Проект «Пока мы помним, мы живем» </w:t>
      </w:r>
      <w:r w:rsidRPr="009F01CB">
        <w:rPr>
          <w:sz w:val="28"/>
          <w:szCs w:val="28"/>
          <w:lang w:eastAsia="zh-CN"/>
        </w:rPr>
        <w:t xml:space="preserve">с. </w:t>
      </w:r>
      <w:proofErr w:type="spellStart"/>
      <w:r w:rsidRPr="009F01CB">
        <w:rPr>
          <w:sz w:val="28"/>
          <w:szCs w:val="28"/>
          <w:lang w:eastAsia="zh-CN"/>
        </w:rPr>
        <w:t>Кушаги</w:t>
      </w:r>
      <w:proofErr w:type="spellEnd"/>
      <w:r w:rsidRPr="009F01CB">
        <w:rPr>
          <w:sz w:val="28"/>
          <w:szCs w:val="28"/>
          <w:lang w:eastAsia="zh-CN"/>
        </w:rPr>
        <w:t>.</w:t>
      </w:r>
    </w:p>
    <w:p w:rsidR="004D3F10" w:rsidRPr="009F01CB" w:rsidRDefault="004D3F10" w:rsidP="007870D6">
      <w:pPr>
        <w:ind w:firstLine="600"/>
        <w:jc w:val="both"/>
        <w:rPr>
          <w:sz w:val="28"/>
          <w:szCs w:val="28"/>
        </w:rPr>
      </w:pPr>
    </w:p>
    <w:p w:rsidR="00AC5BC7" w:rsidRPr="009F01CB" w:rsidRDefault="00590399" w:rsidP="003B065F">
      <w:pPr>
        <w:pStyle w:val="a4"/>
        <w:ind w:firstLine="0"/>
        <w:rPr>
          <w:b/>
          <w:szCs w:val="28"/>
        </w:rPr>
      </w:pPr>
      <w:r w:rsidRPr="009F01CB">
        <w:rPr>
          <w:b/>
          <w:szCs w:val="28"/>
        </w:rPr>
        <w:t>В 2023</w:t>
      </w:r>
      <w:r w:rsidR="00E04AE1" w:rsidRPr="009F01CB">
        <w:rPr>
          <w:b/>
          <w:szCs w:val="28"/>
        </w:rPr>
        <w:t xml:space="preserve"> году</w:t>
      </w:r>
      <w:r w:rsidR="00AC5BC7" w:rsidRPr="009F01CB">
        <w:rPr>
          <w:b/>
          <w:szCs w:val="28"/>
        </w:rPr>
        <w:t>:</w:t>
      </w:r>
    </w:p>
    <w:p w:rsidR="00AC5BC7" w:rsidRPr="009F01CB" w:rsidRDefault="00AC5BC7" w:rsidP="009558A4">
      <w:pPr>
        <w:pStyle w:val="a4"/>
        <w:ind w:firstLine="0"/>
        <w:rPr>
          <w:szCs w:val="28"/>
        </w:rPr>
      </w:pPr>
      <w:r w:rsidRPr="009F01CB">
        <w:rPr>
          <w:szCs w:val="28"/>
        </w:rPr>
        <w:t xml:space="preserve">1.  </w:t>
      </w:r>
      <w:r w:rsidRPr="009F01CB">
        <w:rPr>
          <w:rFonts w:eastAsia="Batang"/>
          <w:bCs/>
          <w:iCs/>
          <w:szCs w:val="28"/>
          <w:lang w:eastAsia="ko-KR"/>
        </w:rPr>
        <w:t>В ходе выполнения  проекта  «</w:t>
      </w:r>
      <w:r w:rsidR="003B065F" w:rsidRPr="009F01CB">
        <w:rPr>
          <w:szCs w:val="28"/>
          <w:lang w:eastAsia="zh-CN"/>
        </w:rPr>
        <w:t>Благоустройство детской площадки</w:t>
      </w:r>
      <w:r w:rsidRPr="009F01CB">
        <w:rPr>
          <w:rFonts w:eastAsia="Batang"/>
          <w:bCs/>
          <w:iCs/>
          <w:szCs w:val="28"/>
          <w:lang w:eastAsia="ko-KR"/>
        </w:rPr>
        <w:t>»</w:t>
      </w:r>
      <w:r w:rsidR="00E04AE1" w:rsidRPr="009F01CB">
        <w:rPr>
          <w:rFonts w:eastAsia="Batang"/>
          <w:bCs/>
          <w:iCs/>
          <w:szCs w:val="28"/>
          <w:lang w:eastAsia="ko-KR"/>
        </w:rPr>
        <w:t>, планируется приобрести и установить</w:t>
      </w:r>
      <w:r w:rsidRPr="009F01CB">
        <w:rPr>
          <w:rFonts w:eastAsia="Batang"/>
          <w:bCs/>
          <w:iCs/>
          <w:szCs w:val="28"/>
          <w:lang w:eastAsia="ko-KR"/>
        </w:rPr>
        <w:t xml:space="preserve"> </w:t>
      </w:r>
      <w:r w:rsidR="00E04AE1" w:rsidRPr="009F01CB">
        <w:rPr>
          <w:rFonts w:eastAsia="Batang"/>
          <w:bCs/>
          <w:iCs/>
          <w:szCs w:val="28"/>
          <w:lang w:eastAsia="ko-KR"/>
        </w:rPr>
        <w:t xml:space="preserve"> военно-спортивную полосу препятствия</w:t>
      </w:r>
      <w:r w:rsidR="00C447D4" w:rsidRPr="009F01CB">
        <w:rPr>
          <w:szCs w:val="28"/>
        </w:rPr>
        <w:t xml:space="preserve"> </w:t>
      </w:r>
      <w:proofErr w:type="gramStart"/>
      <w:r w:rsidR="00C447D4" w:rsidRPr="009F01CB">
        <w:rPr>
          <w:szCs w:val="28"/>
        </w:rPr>
        <w:t>(</w:t>
      </w:r>
      <w:r w:rsidR="00E04AE1" w:rsidRPr="009F01CB">
        <w:rPr>
          <w:rFonts w:eastAsia="Batang"/>
          <w:bCs/>
          <w:iCs/>
          <w:szCs w:val="28"/>
          <w:lang w:eastAsia="ko-KR"/>
        </w:rPr>
        <w:t xml:space="preserve"> </w:t>
      </w:r>
      <w:proofErr w:type="gramEnd"/>
      <w:r w:rsidR="00E04AE1" w:rsidRPr="009F01CB">
        <w:rPr>
          <w:rFonts w:eastAsia="Batang"/>
          <w:bCs/>
          <w:iCs/>
          <w:szCs w:val="28"/>
          <w:lang w:eastAsia="ko-KR"/>
        </w:rPr>
        <w:t xml:space="preserve">с. </w:t>
      </w:r>
      <w:proofErr w:type="spellStart"/>
      <w:r w:rsidR="00E04AE1" w:rsidRPr="009F01CB">
        <w:rPr>
          <w:rFonts w:eastAsia="Batang"/>
          <w:bCs/>
          <w:iCs/>
          <w:szCs w:val="28"/>
          <w:lang w:eastAsia="ko-KR"/>
        </w:rPr>
        <w:t>Кушаги</w:t>
      </w:r>
      <w:proofErr w:type="spellEnd"/>
      <w:r w:rsidRPr="009F01CB">
        <w:rPr>
          <w:rFonts w:eastAsia="Batang"/>
          <w:bCs/>
          <w:iCs/>
          <w:szCs w:val="28"/>
          <w:lang w:eastAsia="ko-KR"/>
        </w:rPr>
        <w:t>.</w:t>
      </w:r>
      <w:r w:rsidR="00C447D4" w:rsidRPr="009F01CB">
        <w:rPr>
          <w:rFonts w:eastAsia="Batang"/>
          <w:bCs/>
          <w:iCs/>
          <w:szCs w:val="28"/>
          <w:lang w:eastAsia="ko-KR"/>
        </w:rPr>
        <w:t>)</w:t>
      </w:r>
    </w:p>
    <w:p w:rsidR="00E04AE1" w:rsidRPr="009F01CB" w:rsidRDefault="00AC5BC7" w:rsidP="00E04AE1">
      <w:pPr>
        <w:keepLines/>
        <w:snapToGrid w:val="0"/>
        <w:jc w:val="both"/>
        <w:rPr>
          <w:sz w:val="28"/>
          <w:szCs w:val="28"/>
          <w:lang w:eastAsia="zh-CN"/>
        </w:rPr>
      </w:pPr>
      <w:r w:rsidRPr="009F01CB">
        <w:rPr>
          <w:sz w:val="28"/>
          <w:szCs w:val="28"/>
        </w:rPr>
        <w:t xml:space="preserve">2.  </w:t>
      </w:r>
      <w:r w:rsidR="00E04AE1" w:rsidRPr="009F01CB">
        <w:rPr>
          <w:sz w:val="28"/>
          <w:szCs w:val="28"/>
        </w:rPr>
        <w:t xml:space="preserve">В ходе реализации проекта </w:t>
      </w:r>
      <w:r w:rsidR="00E04AE1" w:rsidRPr="009F01CB">
        <w:rPr>
          <w:bCs/>
          <w:sz w:val="28"/>
          <w:szCs w:val="28"/>
        </w:rPr>
        <w:t>«От благоустройства села - к благополучию жителей» планируется приобрести мини-трактор.</w:t>
      </w:r>
    </w:p>
    <w:p w:rsidR="00362F76" w:rsidRPr="009F01CB" w:rsidRDefault="00E04AE1" w:rsidP="00E04AE1">
      <w:pPr>
        <w:jc w:val="both"/>
        <w:rPr>
          <w:sz w:val="28"/>
          <w:szCs w:val="28"/>
        </w:rPr>
      </w:pPr>
      <w:r w:rsidRPr="009F01CB">
        <w:rPr>
          <w:sz w:val="28"/>
          <w:szCs w:val="28"/>
        </w:rPr>
        <w:t xml:space="preserve">3. Установить  2  автономных дымовых пожарных </w:t>
      </w:r>
      <w:proofErr w:type="spellStart"/>
      <w:r w:rsidRPr="009F01CB">
        <w:rPr>
          <w:sz w:val="28"/>
          <w:szCs w:val="28"/>
        </w:rPr>
        <w:t>извещателя</w:t>
      </w:r>
      <w:proofErr w:type="spellEnd"/>
      <w:r w:rsidR="00AC5BC7" w:rsidRPr="009F01CB">
        <w:rPr>
          <w:sz w:val="28"/>
          <w:szCs w:val="28"/>
        </w:rPr>
        <w:t xml:space="preserve"> с </w:t>
      </w:r>
      <w:r w:rsidR="00AC5BC7" w:rsidRPr="009F01CB">
        <w:rPr>
          <w:sz w:val="28"/>
          <w:szCs w:val="28"/>
          <w:lang w:val="en-US"/>
        </w:rPr>
        <w:t>GPS</w:t>
      </w:r>
      <w:r w:rsidRPr="009F01CB">
        <w:rPr>
          <w:sz w:val="28"/>
          <w:szCs w:val="28"/>
        </w:rPr>
        <w:t xml:space="preserve">-модулем, </w:t>
      </w:r>
      <w:r w:rsidR="00AC5BC7" w:rsidRPr="009F01CB">
        <w:rPr>
          <w:sz w:val="28"/>
          <w:szCs w:val="28"/>
        </w:rPr>
        <w:t xml:space="preserve"> в жилых помещениях, г</w:t>
      </w:r>
      <w:r w:rsidRPr="009F01CB">
        <w:rPr>
          <w:sz w:val="28"/>
          <w:szCs w:val="28"/>
        </w:rPr>
        <w:t>де проживают многодетные семьи</w:t>
      </w:r>
      <w:r w:rsidR="00C447D4" w:rsidRPr="009F01CB">
        <w:rPr>
          <w:sz w:val="28"/>
          <w:szCs w:val="28"/>
        </w:rPr>
        <w:t>.</w:t>
      </w:r>
    </w:p>
    <w:p w:rsidR="009558A4" w:rsidRPr="009F01CB" w:rsidRDefault="009558A4" w:rsidP="00E04AE1">
      <w:pPr>
        <w:jc w:val="both"/>
        <w:rPr>
          <w:sz w:val="28"/>
          <w:szCs w:val="28"/>
        </w:rPr>
      </w:pPr>
      <w:r w:rsidRPr="009F01CB">
        <w:rPr>
          <w:sz w:val="28"/>
          <w:szCs w:val="28"/>
        </w:rPr>
        <w:t>4. Планируется установление модуля по очистке воды, в рамках государственной программы «Чистая вода».</w:t>
      </w:r>
    </w:p>
    <w:p w:rsidR="009558A4" w:rsidRPr="009F01CB" w:rsidRDefault="009558A4" w:rsidP="00E04AE1">
      <w:pPr>
        <w:jc w:val="both"/>
        <w:rPr>
          <w:sz w:val="28"/>
          <w:szCs w:val="28"/>
        </w:rPr>
      </w:pPr>
      <w:r w:rsidRPr="009F01CB">
        <w:rPr>
          <w:sz w:val="28"/>
          <w:szCs w:val="28"/>
        </w:rPr>
        <w:lastRenderedPageBreak/>
        <w:t xml:space="preserve">5. Ремонт </w:t>
      </w:r>
      <w:proofErr w:type="spellStart"/>
      <w:r w:rsidRPr="009F01CB">
        <w:rPr>
          <w:sz w:val="28"/>
          <w:szCs w:val="28"/>
        </w:rPr>
        <w:t>Кушаговского</w:t>
      </w:r>
      <w:proofErr w:type="spellEnd"/>
      <w:r w:rsidRPr="009F01CB">
        <w:rPr>
          <w:sz w:val="28"/>
          <w:szCs w:val="28"/>
        </w:rPr>
        <w:t xml:space="preserve"> СДК.</w:t>
      </w:r>
    </w:p>
    <w:p w:rsidR="00E04AE1" w:rsidRPr="009F01CB" w:rsidRDefault="00E04AE1" w:rsidP="00E04AE1">
      <w:pPr>
        <w:jc w:val="both"/>
        <w:rPr>
          <w:sz w:val="28"/>
          <w:szCs w:val="28"/>
        </w:rPr>
      </w:pPr>
    </w:p>
    <w:p w:rsidR="00E04AE1" w:rsidRPr="009F01CB" w:rsidRDefault="00E04AE1" w:rsidP="00E04AE1">
      <w:pPr>
        <w:jc w:val="both"/>
        <w:rPr>
          <w:b/>
          <w:sz w:val="28"/>
          <w:szCs w:val="28"/>
          <w:lang w:eastAsia="en-US"/>
        </w:rPr>
      </w:pPr>
      <w:r w:rsidRPr="009F01CB">
        <w:rPr>
          <w:b/>
          <w:sz w:val="28"/>
          <w:szCs w:val="28"/>
          <w:lang w:eastAsia="en-US"/>
        </w:rPr>
        <w:t>Задачи на текущий год</w:t>
      </w:r>
    </w:p>
    <w:p w:rsidR="00E04AE1" w:rsidRPr="009F01CB" w:rsidRDefault="00E04AE1" w:rsidP="00E04AE1">
      <w:pPr>
        <w:numPr>
          <w:ilvl w:val="0"/>
          <w:numId w:val="9"/>
        </w:numPr>
        <w:jc w:val="both"/>
        <w:rPr>
          <w:sz w:val="28"/>
          <w:szCs w:val="28"/>
          <w:lang w:eastAsia="en-US"/>
        </w:rPr>
      </w:pPr>
      <w:r w:rsidRPr="009F01CB">
        <w:rPr>
          <w:sz w:val="28"/>
          <w:szCs w:val="28"/>
        </w:rPr>
        <w:t>Максимальное привлечение доходов в бюджет поселения</w:t>
      </w:r>
      <w:r w:rsidRPr="009F01CB">
        <w:rPr>
          <w:sz w:val="28"/>
          <w:szCs w:val="28"/>
          <w:lang w:eastAsia="en-US"/>
        </w:rPr>
        <w:t xml:space="preserve"> </w:t>
      </w:r>
    </w:p>
    <w:p w:rsidR="00E04AE1" w:rsidRPr="009F01CB" w:rsidRDefault="00E04AE1" w:rsidP="00E04AE1">
      <w:pPr>
        <w:numPr>
          <w:ilvl w:val="0"/>
          <w:numId w:val="9"/>
        </w:numPr>
        <w:jc w:val="both"/>
        <w:rPr>
          <w:sz w:val="28"/>
          <w:szCs w:val="28"/>
          <w:lang w:eastAsia="en-US"/>
        </w:rPr>
      </w:pPr>
      <w:r w:rsidRPr="009F01CB">
        <w:rPr>
          <w:sz w:val="28"/>
          <w:szCs w:val="28"/>
          <w:lang w:eastAsia="en-US"/>
        </w:rPr>
        <w:t>Благоустройство населенных пунктов.</w:t>
      </w:r>
    </w:p>
    <w:p w:rsidR="00E04AE1" w:rsidRPr="009F01CB" w:rsidRDefault="00E04AE1" w:rsidP="00E04AE1">
      <w:pPr>
        <w:numPr>
          <w:ilvl w:val="0"/>
          <w:numId w:val="9"/>
        </w:numPr>
        <w:jc w:val="both"/>
        <w:rPr>
          <w:sz w:val="28"/>
          <w:szCs w:val="28"/>
          <w:lang w:eastAsia="en-US"/>
        </w:rPr>
      </w:pPr>
      <w:r w:rsidRPr="009F01CB">
        <w:rPr>
          <w:sz w:val="28"/>
          <w:szCs w:val="28"/>
          <w:lang w:eastAsia="en-US"/>
        </w:rPr>
        <w:t xml:space="preserve"> Повышение безопасности  дорожного движения -  </w:t>
      </w:r>
      <w:proofErr w:type="spellStart"/>
      <w:r w:rsidRPr="009F01CB">
        <w:rPr>
          <w:sz w:val="28"/>
          <w:szCs w:val="28"/>
          <w:lang w:eastAsia="en-US"/>
        </w:rPr>
        <w:t>грейдерование</w:t>
      </w:r>
      <w:proofErr w:type="spellEnd"/>
      <w:r w:rsidRPr="009F01CB">
        <w:rPr>
          <w:sz w:val="28"/>
          <w:szCs w:val="28"/>
          <w:lang w:eastAsia="en-US"/>
        </w:rPr>
        <w:t xml:space="preserve"> дорог,  под</w:t>
      </w:r>
      <w:bookmarkStart w:id="0" w:name="_GoBack"/>
      <w:bookmarkEnd w:id="0"/>
      <w:r w:rsidRPr="009F01CB">
        <w:rPr>
          <w:sz w:val="28"/>
          <w:szCs w:val="28"/>
          <w:lang w:eastAsia="en-US"/>
        </w:rPr>
        <w:t xml:space="preserve">держивание </w:t>
      </w:r>
      <w:proofErr w:type="spellStart"/>
      <w:r w:rsidRPr="009F01CB">
        <w:rPr>
          <w:sz w:val="28"/>
          <w:szCs w:val="28"/>
          <w:lang w:eastAsia="en-US"/>
        </w:rPr>
        <w:t>внутрипоселковых</w:t>
      </w:r>
      <w:proofErr w:type="spellEnd"/>
      <w:r w:rsidRPr="009F01CB">
        <w:rPr>
          <w:sz w:val="28"/>
          <w:szCs w:val="28"/>
          <w:lang w:eastAsia="en-US"/>
        </w:rPr>
        <w:t xml:space="preserve"> дорог в удовлетворительном состоянии за счет средств местного бюджета.</w:t>
      </w:r>
    </w:p>
    <w:p w:rsidR="00E04AE1" w:rsidRPr="009F01CB" w:rsidRDefault="00E04AE1" w:rsidP="00E04AE1">
      <w:pPr>
        <w:numPr>
          <w:ilvl w:val="0"/>
          <w:numId w:val="9"/>
        </w:numPr>
        <w:jc w:val="both"/>
        <w:rPr>
          <w:sz w:val="28"/>
          <w:szCs w:val="28"/>
          <w:lang w:eastAsia="en-US"/>
        </w:rPr>
      </w:pPr>
      <w:r w:rsidRPr="009F01CB">
        <w:rPr>
          <w:sz w:val="28"/>
          <w:szCs w:val="28"/>
        </w:rPr>
        <w:t>Улучшение качества проводимых мероприятий учреждением культуры,  массовое вовлечение людей разных пок</w:t>
      </w:r>
      <w:r w:rsidR="007A45F8" w:rsidRPr="009F01CB">
        <w:rPr>
          <w:sz w:val="28"/>
          <w:szCs w:val="28"/>
        </w:rPr>
        <w:t>олений в творческие объединения.</w:t>
      </w:r>
    </w:p>
    <w:p w:rsidR="007A45F8" w:rsidRPr="009F01CB" w:rsidRDefault="007A45F8" w:rsidP="00E04AE1">
      <w:pPr>
        <w:numPr>
          <w:ilvl w:val="0"/>
          <w:numId w:val="9"/>
        </w:numPr>
        <w:jc w:val="both"/>
        <w:rPr>
          <w:sz w:val="28"/>
          <w:szCs w:val="28"/>
          <w:lang w:eastAsia="en-US"/>
        </w:rPr>
      </w:pPr>
      <w:r w:rsidRPr="009F01CB">
        <w:rPr>
          <w:sz w:val="28"/>
          <w:szCs w:val="28"/>
        </w:rPr>
        <w:t>Вовлечение населения в социально полезную деятельность.</w:t>
      </w:r>
    </w:p>
    <w:p w:rsidR="007A45F8" w:rsidRPr="009F01CB" w:rsidRDefault="007A45F8" w:rsidP="00E04AE1">
      <w:pPr>
        <w:numPr>
          <w:ilvl w:val="0"/>
          <w:numId w:val="9"/>
        </w:numPr>
        <w:jc w:val="both"/>
        <w:rPr>
          <w:sz w:val="28"/>
          <w:szCs w:val="28"/>
          <w:lang w:eastAsia="en-US"/>
        </w:rPr>
      </w:pPr>
      <w:r w:rsidRPr="009F01CB">
        <w:rPr>
          <w:sz w:val="28"/>
          <w:szCs w:val="28"/>
        </w:rPr>
        <w:t>Решение социальных вопросов</w:t>
      </w:r>
    </w:p>
    <w:p w:rsidR="00E04AE1" w:rsidRPr="009F01CB" w:rsidRDefault="007A45F8" w:rsidP="00E04AE1">
      <w:pPr>
        <w:numPr>
          <w:ilvl w:val="0"/>
          <w:numId w:val="9"/>
        </w:numPr>
        <w:jc w:val="both"/>
        <w:rPr>
          <w:sz w:val="28"/>
          <w:szCs w:val="28"/>
          <w:lang w:eastAsia="en-US"/>
        </w:rPr>
      </w:pPr>
      <w:r w:rsidRPr="009F01CB">
        <w:rPr>
          <w:sz w:val="28"/>
          <w:szCs w:val="28"/>
          <w:lang w:eastAsia="en-US"/>
        </w:rPr>
        <w:t>Участие</w:t>
      </w:r>
      <w:r w:rsidR="00E04AE1" w:rsidRPr="009F01CB">
        <w:rPr>
          <w:sz w:val="28"/>
          <w:szCs w:val="28"/>
          <w:lang w:eastAsia="en-US"/>
        </w:rPr>
        <w:t xml:space="preserve"> в программе инициативного бюджетирования  и в конкурсе  социально-значимых проектов в сфере  развития общественной инфраструктуры в 2023 году.</w:t>
      </w:r>
    </w:p>
    <w:p w:rsidR="007A45F8" w:rsidRPr="009F01CB" w:rsidRDefault="007A45F8" w:rsidP="007A45F8">
      <w:pPr>
        <w:jc w:val="both"/>
        <w:rPr>
          <w:sz w:val="28"/>
          <w:szCs w:val="28"/>
          <w:lang w:eastAsia="en-US"/>
        </w:rPr>
      </w:pPr>
      <w:r w:rsidRPr="009F01CB">
        <w:rPr>
          <w:sz w:val="28"/>
          <w:szCs w:val="28"/>
          <w:lang w:eastAsia="en-US"/>
        </w:rPr>
        <w:t>Анализируя итоги прошедшего периода, необходимо признать, что деятельность местной власти – это практически все, чем окружен человек, мы рядом с людьми и конечно пытаемся сотрудничать и решать многие вопросы все вместе. Главной задачей,  безусловно, остается задача повышения уровня жизни на селе.</w:t>
      </w:r>
    </w:p>
    <w:p w:rsidR="009F01CB" w:rsidRDefault="00E04AE1" w:rsidP="00E04AE1">
      <w:pPr>
        <w:jc w:val="both"/>
        <w:rPr>
          <w:sz w:val="28"/>
          <w:szCs w:val="28"/>
          <w:shd w:val="clear" w:color="auto" w:fill="FAFAFA"/>
          <w:lang w:eastAsia="zh-CN"/>
        </w:rPr>
      </w:pPr>
      <w:r w:rsidRPr="009F01CB">
        <w:rPr>
          <w:sz w:val="28"/>
          <w:szCs w:val="28"/>
          <w:lang w:eastAsia="zh-CN"/>
        </w:rPr>
        <w:t xml:space="preserve">          </w:t>
      </w:r>
      <w:r w:rsidRPr="009F01CB">
        <w:rPr>
          <w:sz w:val="28"/>
          <w:szCs w:val="28"/>
          <w:shd w:val="clear" w:color="auto" w:fill="FAFAFA"/>
          <w:lang w:eastAsia="zh-CN"/>
        </w:rPr>
        <w:t xml:space="preserve">В заключении позвольте мне выразить благодарность нашему депутатскому корпусу, </w:t>
      </w:r>
      <w:r w:rsidR="007A45F8" w:rsidRPr="009F01CB">
        <w:rPr>
          <w:sz w:val="28"/>
          <w:szCs w:val="28"/>
        </w:rPr>
        <w:t>руководителям структурных организаций</w:t>
      </w:r>
      <w:r w:rsidR="007A45F8" w:rsidRPr="009F01CB">
        <w:rPr>
          <w:sz w:val="28"/>
          <w:szCs w:val="28"/>
          <w:shd w:val="clear" w:color="auto" w:fill="FAFAFA"/>
          <w:lang w:eastAsia="zh-CN"/>
        </w:rPr>
        <w:t xml:space="preserve"> и всем жителям нашего села</w:t>
      </w:r>
      <w:r w:rsidRPr="009F01CB">
        <w:rPr>
          <w:sz w:val="28"/>
          <w:szCs w:val="28"/>
          <w:shd w:val="clear" w:color="auto" w:fill="FAFAFA"/>
          <w:lang w:eastAsia="zh-CN"/>
        </w:rPr>
        <w:t xml:space="preserve"> </w:t>
      </w:r>
      <w:r w:rsidR="007A45F8" w:rsidRPr="009F01CB">
        <w:rPr>
          <w:sz w:val="28"/>
          <w:szCs w:val="28"/>
          <w:shd w:val="clear" w:color="auto" w:fill="FAFAFA"/>
          <w:lang w:eastAsia="zh-CN"/>
        </w:rPr>
        <w:t xml:space="preserve">за </w:t>
      </w:r>
      <w:r w:rsidR="007A45F8" w:rsidRPr="009F01CB">
        <w:rPr>
          <w:sz w:val="28"/>
          <w:szCs w:val="28"/>
        </w:rPr>
        <w:t>сотрудничество и выразить надежду на взаимопонимание в дальнейшей работе.</w:t>
      </w:r>
      <w:r w:rsidRPr="009F01CB">
        <w:rPr>
          <w:sz w:val="28"/>
          <w:szCs w:val="28"/>
          <w:shd w:val="clear" w:color="auto" w:fill="FAFAFA"/>
          <w:lang w:eastAsia="zh-CN"/>
        </w:rPr>
        <w:t xml:space="preserve"> </w:t>
      </w:r>
      <w:r w:rsidR="007A45F8" w:rsidRPr="009F01CB">
        <w:rPr>
          <w:sz w:val="28"/>
          <w:szCs w:val="28"/>
          <w:shd w:val="clear" w:color="auto" w:fill="FAFAFA"/>
          <w:lang w:eastAsia="zh-CN"/>
        </w:rPr>
        <w:t xml:space="preserve"> </w:t>
      </w:r>
    </w:p>
    <w:p w:rsidR="007A45F8" w:rsidRPr="009F01CB" w:rsidRDefault="007A45F8" w:rsidP="00E04AE1">
      <w:pPr>
        <w:jc w:val="both"/>
        <w:rPr>
          <w:sz w:val="28"/>
          <w:szCs w:val="28"/>
          <w:lang w:eastAsia="en-US"/>
        </w:rPr>
      </w:pPr>
      <w:r w:rsidRPr="009F01CB">
        <w:rPr>
          <w:sz w:val="28"/>
          <w:szCs w:val="28"/>
          <w:lang w:eastAsia="en-US"/>
        </w:rPr>
        <w:t>2023 год выборный – Выборы Губернатора Новосибирской области.</w:t>
      </w:r>
    </w:p>
    <w:p w:rsidR="007A45F8" w:rsidRPr="007A45F8" w:rsidRDefault="007A45F8" w:rsidP="007A45F8">
      <w:pPr>
        <w:jc w:val="both"/>
        <w:rPr>
          <w:color w:val="FF0000"/>
        </w:rPr>
      </w:pPr>
    </w:p>
    <w:p w:rsidR="007A45F8" w:rsidRPr="007A45F8" w:rsidRDefault="007A45F8" w:rsidP="007A45F8">
      <w:pPr>
        <w:jc w:val="both"/>
        <w:rPr>
          <w:color w:val="FF0000"/>
        </w:rPr>
      </w:pPr>
    </w:p>
    <w:p w:rsidR="007A45F8" w:rsidRPr="007A45F8" w:rsidRDefault="007A45F8" w:rsidP="007A45F8">
      <w:pPr>
        <w:rPr>
          <w:color w:val="FF0000"/>
          <w:sz w:val="28"/>
          <w:szCs w:val="28"/>
          <w:lang w:eastAsia="en-US"/>
        </w:rPr>
      </w:pPr>
    </w:p>
    <w:p w:rsidR="007A45F8" w:rsidRPr="009F01CB" w:rsidRDefault="007A45F8" w:rsidP="007A45F8">
      <w:pPr>
        <w:rPr>
          <w:sz w:val="28"/>
          <w:szCs w:val="28"/>
        </w:rPr>
      </w:pPr>
      <w:r w:rsidRPr="009F01CB">
        <w:rPr>
          <w:sz w:val="28"/>
          <w:szCs w:val="28"/>
        </w:rPr>
        <w:t xml:space="preserve">Глава </w:t>
      </w:r>
      <w:proofErr w:type="spellStart"/>
      <w:r w:rsidRPr="009F01CB">
        <w:rPr>
          <w:sz w:val="28"/>
          <w:szCs w:val="28"/>
        </w:rPr>
        <w:t>Кушаговского</w:t>
      </w:r>
      <w:proofErr w:type="spellEnd"/>
      <w:r w:rsidRPr="009F01CB">
        <w:rPr>
          <w:sz w:val="28"/>
          <w:szCs w:val="28"/>
        </w:rPr>
        <w:t xml:space="preserve">  сельсовета</w:t>
      </w:r>
    </w:p>
    <w:p w:rsidR="007A45F8" w:rsidRPr="009F01CB" w:rsidRDefault="007A45F8" w:rsidP="007A45F8">
      <w:pPr>
        <w:rPr>
          <w:sz w:val="28"/>
          <w:szCs w:val="28"/>
        </w:rPr>
      </w:pPr>
      <w:proofErr w:type="spellStart"/>
      <w:r w:rsidRPr="009F01CB">
        <w:rPr>
          <w:sz w:val="28"/>
          <w:szCs w:val="28"/>
        </w:rPr>
        <w:t>Усть</w:t>
      </w:r>
      <w:proofErr w:type="spellEnd"/>
      <w:r w:rsidRPr="009F01CB">
        <w:rPr>
          <w:sz w:val="28"/>
          <w:szCs w:val="28"/>
        </w:rPr>
        <w:t xml:space="preserve"> – </w:t>
      </w:r>
      <w:proofErr w:type="spellStart"/>
      <w:r w:rsidRPr="009F01CB">
        <w:rPr>
          <w:sz w:val="28"/>
          <w:szCs w:val="28"/>
        </w:rPr>
        <w:t>Таркского</w:t>
      </w:r>
      <w:proofErr w:type="spellEnd"/>
      <w:r w:rsidRPr="009F01CB">
        <w:rPr>
          <w:sz w:val="28"/>
          <w:szCs w:val="28"/>
        </w:rPr>
        <w:t xml:space="preserve"> района </w:t>
      </w:r>
      <w:r w:rsidR="00BD7BEE" w:rsidRPr="00BD7BEE">
        <w:rPr>
          <w:sz w:val="28"/>
          <w:szCs w:val="28"/>
        </w:rPr>
        <w:t xml:space="preserve"> </w:t>
      </w:r>
      <w:r w:rsidRPr="009F01CB">
        <w:rPr>
          <w:sz w:val="28"/>
          <w:szCs w:val="28"/>
        </w:rPr>
        <w:t xml:space="preserve">Новосибирской области               Н.В. </w:t>
      </w:r>
      <w:proofErr w:type="spellStart"/>
      <w:r w:rsidRPr="009F01CB">
        <w:rPr>
          <w:sz w:val="28"/>
          <w:szCs w:val="28"/>
        </w:rPr>
        <w:t>Кунц</w:t>
      </w:r>
      <w:proofErr w:type="spellEnd"/>
    </w:p>
    <w:p w:rsidR="007A45F8" w:rsidRPr="009F01CB" w:rsidRDefault="007A45F8" w:rsidP="00E04AE1">
      <w:pPr>
        <w:jc w:val="both"/>
        <w:rPr>
          <w:sz w:val="28"/>
          <w:szCs w:val="28"/>
          <w:lang w:eastAsia="en-US"/>
        </w:rPr>
      </w:pPr>
    </w:p>
    <w:p w:rsidR="007A45F8" w:rsidRPr="00E04AE1" w:rsidRDefault="007A45F8" w:rsidP="00E04AE1">
      <w:pPr>
        <w:jc w:val="both"/>
        <w:rPr>
          <w:sz w:val="28"/>
          <w:szCs w:val="28"/>
          <w:lang w:eastAsia="en-US"/>
        </w:rPr>
      </w:pPr>
    </w:p>
    <w:p w:rsidR="00C447D4" w:rsidRPr="0023292A" w:rsidRDefault="00C447D4" w:rsidP="00AC5BC7">
      <w:pPr>
        <w:ind w:firstLine="600"/>
        <w:jc w:val="both"/>
        <w:rPr>
          <w:sz w:val="28"/>
          <w:szCs w:val="28"/>
        </w:rPr>
      </w:pPr>
    </w:p>
    <w:sectPr w:rsidR="00C447D4" w:rsidRPr="0023292A" w:rsidSect="009F01CB">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635"/>
    <w:multiLevelType w:val="hybridMultilevel"/>
    <w:tmpl w:val="51884EB4"/>
    <w:lvl w:ilvl="0" w:tplc="103E98A4">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4FC4D30"/>
    <w:multiLevelType w:val="hybridMultilevel"/>
    <w:tmpl w:val="CD26BF2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2E06559D"/>
    <w:multiLevelType w:val="hybridMultilevel"/>
    <w:tmpl w:val="20081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F5135E"/>
    <w:multiLevelType w:val="hybridMultilevel"/>
    <w:tmpl w:val="6BCAA610"/>
    <w:lvl w:ilvl="0" w:tplc="3A7CFB92">
      <w:start w:val="1"/>
      <w:numFmt w:val="decimal"/>
      <w:lvlText w:val="%1."/>
      <w:lvlJc w:val="left"/>
      <w:pPr>
        <w:ind w:left="1677" w:hanging="111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3F974EE"/>
    <w:multiLevelType w:val="multilevel"/>
    <w:tmpl w:val="4202B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B4B40CE"/>
    <w:multiLevelType w:val="hybridMultilevel"/>
    <w:tmpl w:val="9CD05AC0"/>
    <w:lvl w:ilvl="0" w:tplc="14BE41F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845675"/>
    <w:multiLevelType w:val="hybridMultilevel"/>
    <w:tmpl w:val="7DA8F7C2"/>
    <w:lvl w:ilvl="0" w:tplc="82FEA7F8">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7571FD"/>
    <w:multiLevelType w:val="hybridMultilevel"/>
    <w:tmpl w:val="BB16A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C74028"/>
    <w:multiLevelType w:val="hybridMultilevel"/>
    <w:tmpl w:val="05DC4AF4"/>
    <w:lvl w:ilvl="0" w:tplc="4C3C15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D0"/>
    <w:rsid w:val="00001F66"/>
    <w:rsid w:val="00005DE9"/>
    <w:rsid w:val="0000608C"/>
    <w:rsid w:val="00027BE2"/>
    <w:rsid w:val="000456F1"/>
    <w:rsid w:val="00047D18"/>
    <w:rsid w:val="000A11D0"/>
    <w:rsid w:val="000B5601"/>
    <w:rsid w:val="0011193A"/>
    <w:rsid w:val="001221AE"/>
    <w:rsid w:val="00124A21"/>
    <w:rsid w:val="00153A06"/>
    <w:rsid w:val="00156919"/>
    <w:rsid w:val="001B485E"/>
    <w:rsid w:val="001D793B"/>
    <w:rsid w:val="001F4864"/>
    <w:rsid w:val="00230A05"/>
    <w:rsid w:val="0023292A"/>
    <w:rsid w:val="00241894"/>
    <w:rsid w:val="002E04C2"/>
    <w:rsid w:val="002E3725"/>
    <w:rsid w:val="003059F0"/>
    <w:rsid w:val="003060F8"/>
    <w:rsid w:val="003236D8"/>
    <w:rsid w:val="003305D5"/>
    <w:rsid w:val="00342D3D"/>
    <w:rsid w:val="00362F76"/>
    <w:rsid w:val="0037272A"/>
    <w:rsid w:val="00387391"/>
    <w:rsid w:val="003B065F"/>
    <w:rsid w:val="003B18F5"/>
    <w:rsid w:val="003E2B3B"/>
    <w:rsid w:val="00417C4B"/>
    <w:rsid w:val="00425BFB"/>
    <w:rsid w:val="00434D9D"/>
    <w:rsid w:val="0046071B"/>
    <w:rsid w:val="0047026E"/>
    <w:rsid w:val="00494389"/>
    <w:rsid w:val="004945DE"/>
    <w:rsid w:val="004A47DE"/>
    <w:rsid w:val="004A7656"/>
    <w:rsid w:val="004B7A9F"/>
    <w:rsid w:val="004D3F10"/>
    <w:rsid w:val="004F5F7B"/>
    <w:rsid w:val="00505AED"/>
    <w:rsid w:val="00516E68"/>
    <w:rsid w:val="00523F4D"/>
    <w:rsid w:val="00524D55"/>
    <w:rsid w:val="005545CE"/>
    <w:rsid w:val="00590399"/>
    <w:rsid w:val="005C3024"/>
    <w:rsid w:val="005E3EFA"/>
    <w:rsid w:val="0060696B"/>
    <w:rsid w:val="00667A87"/>
    <w:rsid w:val="00685636"/>
    <w:rsid w:val="006908CC"/>
    <w:rsid w:val="006D69F6"/>
    <w:rsid w:val="006E2342"/>
    <w:rsid w:val="006E7B06"/>
    <w:rsid w:val="007106B2"/>
    <w:rsid w:val="00773461"/>
    <w:rsid w:val="00777998"/>
    <w:rsid w:val="007870D6"/>
    <w:rsid w:val="00795885"/>
    <w:rsid w:val="007A45F8"/>
    <w:rsid w:val="007B22AC"/>
    <w:rsid w:val="007C28E9"/>
    <w:rsid w:val="007C4BF8"/>
    <w:rsid w:val="008141F2"/>
    <w:rsid w:val="00820F61"/>
    <w:rsid w:val="00821CB5"/>
    <w:rsid w:val="008543A7"/>
    <w:rsid w:val="00881EC1"/>
    <w:rsid w:val="008863EA"/>
    <w:rsid w:val="00890829"/>
    <w:rsid w:val="00914446"/>
    <w:rsid w:val="00941340"/>
    <w:rsid w:val="009471BF"/>
    <w:rsid w:val="009558A4"/>
    <w:rsid w:val="009A30E5"/>
    <w:rsid w:val="009B572F"/>
    <w:rsid w:val="009B6EFB"/>
    <w:rsid w:val="009D6DEB"/>
    <w:rsid w:val="009E7496"/>
    <w:rsid w:val="009F01CB"/>
    <w:rsid w:val="009F7F47"/>
    <w:rsid w:val="00A54C2E"/>
    <w:rsid w:val="00A571BE"/>
    <w:rsid w:val="00A613E8"/>
    <w:rsid w:val="00A812D1"/>
    <w:rsid w:val="00AC5BC7"/>
    <w:rsid w:val="00AD451E"/>
    <w:rsid w:val="00AE7CB4"/>
    <w:rsid w:val="00B11B7F"/>
    <w:rsid w:val="00B211A4"/>
    <w:rsid w:val="00B47091"/>
    <w:rsid w:val="00B80FC8"/>
    <w:rsid w:val="00BD7BEE"/>
    <w:rsid w:val="00BE0312"/>
    <w:rsid w:val="00BF52A4"/>
    <w:rsid w:val="00BF6133"/>
    <w:rsid w:val="00BF6FE4"/>
    <w:rsid w:val="00C37165"/>
    <w:rsid w:val="00C447D4"/>
    <w:rsid w:val="00C61190"/>
    <w:rsid w:val="00C6351C"/>
    <w:rsid w:val="00C96687"/>
    <w:rsid w:val="00CB15FE"/>
    <w:rsid w:val="00CB2494"/>
    <w:rsid w:val="00CF3FFA"/>
    <w:rsid w:val="00D14E48"/>
    <w:rsid w:val="00D63398"/>
    <w:rsid w:val="00DD68F0"/>
    <w:rsid w:val="00E04AE1"/>
    <w:rsid w:val="00E05F4D"/>
    <w:rsid w:val="00E2187E"/>
    <w:rsid w:val="00EA5B18"/>
    <w:rsid w:val="00EA7A02"/>
    <w:rsid w:val="00EB1EA4"/>
    <w:rsid w:val="00EB251D"/>
    <w:rsid w:val="00EC3646"/>
    <w:rsid w:val="00ED124E"/>
    <w:rsid w:val="00ED5D9E"/>
    <w:rsid w:val="00EE3AB6"/>
    <w:rsid w:val="00F2231F"/>
    <w:rsid w:val="00F258AB"/>
    <w:rsid w:val="00F258FB"/>
    <w:rsid w:val="00F40B48"/>
    <w:rsid w:val="00F45212"/>
    <w:rsid w:val="00F4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A11D0"/>
    <w:rPr>
      <w:color w:val="0000FF"/>
      <w:u w:val="single"/>
    </w:rPr>
  </w:style>
  <w:style w:type="paragraph" w:styleId="a4">
    <w:name w:val="Body Text Indent"/>
    <w:basedOn w:val="a"/>
    <w:link w:val="a5"/>
    <w:unhideWhenUsed/>
    <w:rsid w:val="001F4864"/>
    <w:pPr>
      <w:tabs>
        <w:tab w:val="left" w:pos="720"/>
      </w:tabs>
      <w:ind w:firstLine="709"/>
      <w:jc w:val="both"/>
    </w:pPr>
    <w:rPr>
      <w:sz w:val="28"/>
    </w:rPr>
  </w:style>
  <w:style w:type="character" w:customStyle="1" w:styleId="a5">
    <w:name w:val="Основной текст с отступом Знак"/>
    <w:basedOn w:val="a0"/>
    <w:link w:val="a4"/>
    <w:rsid w:val="001F4864"/>
    <w:rPr>
      <w:rFonts w:ascii="Times New Roman" w:eastAsia="Times New Roman" w:hAnsi="Times New Roman" w:cs="Times New Roman"/>
      <w:sz w:val="28"/>
      <w:szCs w:val="24"/>
      <w:lang w:eastAsia="ru-RU"/>
    </w:rPr>
  </w:style>
  <w:style w:type="paragraph" w:styleId="a6">
    <w:name w:val="List Paragraph"/>
    <w:basedOn w:val="a"/>
    <w:uiPriority w:val="34"/>
    <w:qFormat/>
    <w:rsid w:val="001F486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1F48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99"/>
    <w:semiHidden/>
    <w:unhideWhenUsed/>
    <w:rsid w:val="007870D6"/>
    <w:pPr>
      <w:spacing w:after="120"/>
    </w:pPr>
  </w:style>
  <w:style w:type="character" w:customStyle="1" w:styleId="a8">
    <w:name w:val="Основной текст Знак"/>
    <w:basedOn w:val="a0"/>
    <w:link w:val="a7"/>
    <w:uiPriority w:val="99"/>
    <w:semiHidden/>
    <w:rsid w:val="007870D6"/>
    <w:rPr>
      <w:rFonts w:ascii="Times New Roman" w:eastAsia="Times New Roman" w:hAnsi="Times New Roman" w:cs="Times New Roman"/>
      <w:sz w:val="24"/>
      <w:szCs w:val="24"/>
      <w:lang w:eastAsia="ru-RU"/>
    </w:rPr>
  </w:style>
  <w:style w:type="paragraph" w:styleId="a9">
    <w:name w:val="Normal (Web)"/>
    <w:basedOn w:val="a"/>
    <w:uiPriority w:val="99"/>
    <w:unhideWhenUsed/>
    <w:rsid w:val="007870D6"/>
    <w:pPr>
      <w:spacing w:after="200" w:line="276" w:lineRule="auto"/>
    </w:pPr>
    <w:rPr>
      <w:lang w:eastAsia="en-US"/>
    </w:rPr>
  </w:style>
  <w:style w:type="paragraph" w:styleId="2">
    <w:name w:val="Body Text Indent 2"/>
    <w:basedOn w:val="a"/>
    <w:link w:val="20"/>
    <w:uiPriority w:val="99"/>
    <w:semiHidden/>
    <w:unhideWhenUsed/>
    <w:rsid w:val="007870D6"/>
    <w:pPr>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uiPriority w:val="99"/>
    <w:semiHidden/>
    <w:rsid w:val="007870D6"/>
    <w:rPr>
      <w:rFonts w:ascii="Calibri" w:eastAsia="Times New Roman" w:hAnsi="Calibri" w:cs="Times New Roman"/>
    </w:rPr>
  </w:style>
  <w:style w:type="paragraph" w:customStyle="1" w:styleId="ConsPlusTitle">
    <w:name w:val="ConsPlusTitle"/>
    <w:uiPriority w:val="99"/>
    <w:rsid w:val="007870D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7870D6"/>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a">
    <w:name w:val="Основной текст_"/>
    <w:basedOn w:val="a0"/>
    <w:link w:val="3"/>
    <w:locked/>
    <w:rsid w:val="007870D6"/>
    <w:rPr>
      <w:sz w:val="26"/>
      <w:szCs w:val="26"/>
      <w:shd w:val="clear" w:color="auto" w:fill="FFFFFF"/>
    </w:rPr>
  </w:style>
  <w:style w:type="paragraph" w:customStyle="1" w:styleId="3">
    <w:name w:val="Основной текст3"/>
    <w:basedOn w:val="a"/>
    <w:link w:val="aa"/>
    <w:rsid w:val="007870D6"/>
    <w:pPr>
      <w:widowControl w:val="0"/>
      <w:shd w:val="clear" w:color="auto" w:fill="FFFFFF"/>
      <w:spacing w:after="300" w:line="326" w:lineRule="exact"/>
      <w:jc w:val="center"/>
    </w:pPr>
    <w:rPr>
      <w:rFonts w:asciiTheme="minorHAnsi" w:eastAsiaTheme="minorHAnsi" w:hAnsiTheme="minorHAnsi" w:cstheme="minorBidi"/>
      <w:sz w:val="26"/>
      <w:szCs w:val="26"/>
      <w:lang w:eastAsia="en-US"/>
    </w:rPr>
  </w:style>
  <w:style w:type="paragraph" w:customStyle="1" w:styleId="ConsPlusNonformat">
    <w:name w:val="ConsPlusNonformat"/>
    <w:uiPriority w:val="99"/>
    <w:rsid w:val="007870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Emphasis"/>
    <w:basedOn w:val="a0"/>
    <w:qFormat/>
    <w:rsid w:val="007870D6"/>
    <w:rPr>
      <w:i/>
      <w:iCs/>
    </w:rPr>
  </w:style>
  <w:style w:type="paragraph" w:styleId="ac">
    <w:name w:val="No Spacing"/>
    <w:uiPriority w:val="1"/>
    <w:qFormat/>
    <w:rsid w:val="00F40B48"/>
    <w:pPr>
      <w:spacing w:after="0" w:line="240" w:lineRule="auto"/>
    </w:pPr>
  </w:style>
  <w:style w:type="paragraph" w:styleId="ad">
    <w:name w:val="Balloon Text"/>
    <w:basedOn w:val="a"/>
    <w:link w:val="ae"/>
    <w:uiPriority w:val="99"/>
    <w:semiHidden/>
    <w:unhideWhenUsed/>
    <w:rsid w:val="00773461"/>
    <w:rPr>
      <w:rFonts w:ascii="Tahoma" w:hAnsi="Tahoma" w:cs="Tahoma"/>
      <w:sz w:val="16"/>
      <w:szCs w:val="16"/>
    </w:rPr>
  </w:style>
  <w:style w:type="character" w:customStyle="1" w:styleId="ae">
    <w:name w:val="Текст выноски Знак"/>
    <w:basedOn w:val="a0"/>
    <w:link w:val="ad"/>
    <w:uiPriority w:val="99"/>
    <w:semiHidden/>
    <w:rsid w:val="00773461"/>
    <w:rPr>
      <w:rFonts w:ascii="Tahoma" w:eastAsia="Times New Roman" w:hAnsi="Tahoma" w:cs="Tahoma"/>
      <w:sz w:val="16"/>
      <w:szCs w:val="16"/>
      <w:lang w:eastAsia="ru-RU"/>
    </w:rPr>
  </w:style>
  <w:style w:type="paragraph" w:styleId="af">
    <w:name w:val="header"/>
    <w:basedOn w:val="a"/>
    <w:link w:val="af0"/>
    <w:rsid w:val="00524D55"/>
    <w:pPr>
      <w:tabs>
        <w:tab w:val="center" w:pos="4677"/>
        <w:tab w:val="right" w:pos="9355"/>
      </w:tabs>
    </w:pPr>
  </w:style>
  <w:style w:type="character" w:customStyle="1" w:styleId="af0">
    <w:name w:val="Верхний колонтитул Знак"/>
    <w:basedOn w:val="a0"/>
    <w:link w:val="af"/>
    <w:rsid w:val="00524D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A11D0"/>
    <w:rPr>
      <w:color w:val="0000FF"/>
      <w:u w:val="single"/>
    </w:rPr>
  </w:style>
  <w:style w:type="paragraph" w:styleId="a4">
    <w:name w:val="Body Text Indent"/>
    <w:basedOn w:val="a"/>
    <w:link w:val="a5"/>
    <w:unhideWhenUsed/>
    <w:rsid w:val="001F4864"/>
    <w:pPr>
      <w:tabs>
        <w:tab w:val="left" w:pos="720"/>
      </w:tabs>
      <w:ind w:firstLine="709"/>
      <w:jc w:val="both"/>
    </w:pPr>
    <w:rPr>
      <w:sz w:val="28"/>
    </w:rPr>
  </w:style>
  <w:style w:type="character" w:customStyle="1" w:styleId="a5">
    <w:name w:val="Основной текст с отступом Знак"/>
    <w:basedOn w:val="a0"/>
    <w:link w:val="a4"/>
    <w:rsid w:val="001F4864"/>
    <w:rPr>
      <w:rFonts w:ascii="Times New Roman" w:eastAsia="Times New Roman" w:hAnsi="Times New Roman" w:cs="Times New Roman"/>
      <w:sz w:val="28"/>
      <w:szCs w:val="24"/>
      <w:lang w:eastAsia="ru-RU"/>
    </w:rPr>
  </w:style>
  <w:style w:type="paragraph" w:styleId="a6">
    <w:name w:val="List Paragraph"/>
    <w:basedOn w:val="a"/>
    <w:uiPriority w:val="34"/>
    <w:qFormat/>
    <w:rsid w:val="001F486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1F48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99"/>
    <w:semiHidden/>
    <w:unhideWhenUsed/>
    <w:rsid w:val="007870D6"/>
    <w:pPr>
      <w:spacing w:after="120"/>
    </w:pPr>
  </w:style>
  <w:style w:type="character" w:customStyle="1" w:styleId="a8">
    <w:name w:val="Основной текст Знак"/>
    <w:basedOn w:val="a0"/>
    <w:link w:val="a7"/>
    <w:uiPriority w:val="99"/>
    <w:semiHidden/>
    <w:rsid w:val="007870D6"/>
    <w:rPr>
      <w:rFonts w:ascii="Times New Roman" w:eastAsia="Times New Roman" w:hAnsi="Times New Roman" w:cs="Times New Roman"/>
      <w:sz w:val="24"/>
      <w:szCs w:val="24"/>
      <w:lang w:eastAsia="ru-RU"/>
    </w:rPr>
  </w:style>
  <w:style w:type="paragraph" w:styleId="a9">
    <w:name w:val="Normal (Web)"/>
    <w:basedOn w:val="a"/>
    <w:uiPriority w:val="99"/>
    <w:unhideWhenUsed/>
    <w:rsid w:val="007870D6"/>
    <w:pPr>
      <w:spacing w:after="200" w:line="276" w:lineRule="auto"/>
    </w:pPr>
    <w:rPr>
      <w:lang w:eastAsia="en-US"/>
    </w:rPr>
  </w:style>
  <w:style w:type="paragraph" w:styleId="2">
    <w:name w:val="Body Text Indent 2"/>
    <w:basedOn w:val="a"/>
    <w:link w:val="20"/>
    <w:uiPriority w:val="99"/>
    <w:semiHidden/>
    <w:unhideWhenUsed/>
    <w:rsid w:val="007870D6"/>
    <w:pPr>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uiPriority w:val="99"/>
    <w:semiHidden/>
    <w:rsid w:val="007870D6"/>
    <w:rPr>
      <w:rFonts w:ascii="Calibri" w:eastAsia="Times New Roman" w:hAnsi="Calibri" w:cs="Times New Roman"/>
    </w:rPr>
  </w:style>
  <w:style w:type="paragraph" w:customStyle="1" w:styleId="ConsPlusTitle">
    <w:name w:val="ConsPlusTitle"/>
    <w:uiPriority w:val="99"/>
    <w:rsid w:val="007870D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7870D6"/>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a">
    <w:name w:val="Основной текст_"/>
    <w:basedOn w:val="a0"/>
    <w:link w:val="3"/>
    <w:locked/>
    <w:rsid w:val="007870D6"/>
    <w:rPr>
      <w:sz w:val="26"/>
      <w:szCs w:val="26"/>
      <w:shd w:val="clear" w:color="auto" w:fill="FFFFFF"/>
    </w:rPr>
  </w:style>
  <w:style w:type="paragraph" w:customStyle="1" w:styleId="3">
    <w:name w:val="Основной текст3"/>
    <w:basedOn w:val="a"/>
    <w:link w:val="aa"/>
    <w:rsid w:val="007870D6"/>
    <w:pPr>
      <w:widowControl w:val="0"/>
      <w:shd w:val="clear" w:color="auto" w:fill="FFFFFF"/>
      <w:spacing w:after="300" w:line="326" w:lineRule="exact"/>
      <w:jc w:val="center"/>
    </w:pPr>
    <w:rPr>
      <w:rFonts w:asciiTheme="minorHAnsi" w:eastAsiaTheme="minorHAnsi" w:hAnsiTheme="minorHAnsi" w:cstheme="minorBidi"/>
      <w:sz w:val="26"/>
      <w:szCs w:val="26"/>
      <w:lang w:eastAsia="en-US"/>
    </w:rPr>
  </w:style>
  <w:style w:type="paragraph" w:customStyle="1" w:styleId="ConsPlusNonformat">
    <w:name w:val="ConsPlusNonformat"/>
    <w:uiPriority w:val="99"/>
    <w:rsid w:val="007870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Emphasis"/>
    <w:basedOn w:val="a0"/>
    <w:qFormat/>
    <w:rsid w:val="007870D6"/>
    <w:rPr>
      <w:i/>
      <w:iCs/>
    </w:rPr>
  </w:style>
  <w:style w:type="paragraph" w:styleId="ac">
    <w:name w:val="No Spacing"/>
    <w:uiPriority w:val="1"/>
    <w:qFormat/>
    <w:rsid w:val="00F40B48"/>
    <w:pPr>
      <w:spacing w:after="0" w:line="240" w:lineRule="auto"/>
    </w:pPr>
  </w:style>
  <w:style w:type="paragraph" w:styleId="ad">
    <w:name w:val="Balloon Text"/>
    <w:basedOn w:val="a"/>
    <w:link w:val="ae"/>
    <w:uiPriority w:val="99"/>
    <w:semiHidden/>
    <w:unhideWhenUsed/>
    <w:rsid w:val="00773461"/>
    <w:rPr>
      <w:rFonts w:ascii="Tahoma" w:hAnsi="Tahoma" w:cs="Tahoma"/>
      <w:sz w:val="16"/>
      <w:szCs w:val="16"/>
    </w:rPr>
  </w:style>
  <w:style w:type="character" w:customStyle="1" w:styleId="ae">
    <w:name w:val="Текст выноски Знак"/>
    <w:basedOn w:val="a0"/>
    <w:link w:val="ad"/>
    <w:uiPriority w:val="99"/>
    <w:semiHidden/>
    <w:rsid w:val="00773461"/>
    <w:rPr>
      <w:rFonts w:ascii="Tahoma" w:eastAsia="Times New Roman" w:hAnsi="Tahoma" w:cs="Tahoma"/>
      <w:sz w:val="16"/>
      <w:szCs w:val="16"/>
      <w:lang w:eastAsia="ru-RU"/>
    </w:rPr>
  </w:style>
  <w:style w:type="paragraph" w:styleId="af">
    <w:name w:val="header"/>
    <w:basedOn w:val="a"/>
    <w:link w:val="af0"/>
    <w:rsid w:val="00524D55"/>
    <w:pPr>
      <w:tabs>
        <w:tab w:val="center" w:pos="4677"/>
        <w:tab w:val="right" w:pos="9355"/>
      </w:tabs>
    </w:pPr>
  </w:style>
  <w:style w:type="character" w:customStyle="1" w:styleId="af0">
    <w:name w:val="Верхний колонтитул Знак"/>
    <w:basedOn w:val="a0"/>
    <w:link w:val="af"/>
    <w:rsid w:val="00524D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6092">
      <w:bodyDiv w:val="1"/>
      <w:marLeft w:val="0"/>
      <w:marRight w:val="0"/>
      <w:marTop w:val="0"/>
      <w:marBottom w:val="0"/>
      <w:divBdr>
        <w:top w:val="none" w:sz="0" w:space="0" w:color="auto"/>
        <w:left w:val="none" w:sz="0" w:space="0" w:color="auto"/>
        <w:bottom w:val="none" w:sz="0" w:space="0" w:color="auto"/>
        <w:right w:val="none" w:sz="0" w:space="0" w:color="auto"/>
      </w:divBdr>
    </w:div>
    <w:div w:id="255942233">
      <w:bodyDiv w:val="1"/>
      <w:marLeft w:val="0"/>
      <w:marRight w:val="0"/>
      <w:marTop w:val="0"/>
      <w:marBottom w:val="0"/>
      <w:divBdr>
        <w:top w:val="none" w:sz="0" w:space="0" w:color="auto"/>
        <w:left w:val="none" w:sz="0" w:space="0" w:color="auto"/>
        <w:bottom w:val="none" w:sz="0" w:space="0" w:color="auto"/>
        <w:right w:val="none" w:sz="0" w:space="0" w:color="auto"/>
      </w:divBdr>
    </w:div>
    <w:div w:id="358898189">
      <w:bodyDiv w:val="1"/>
      <w:marLeft w:val="0"/>
      <w:marRight w:val="0"/>
      <w:marTop w:val="0"/>
      <w:marBottom w:val="0"/>
      <w:divBdr>
        <w:top w:val="none" w:sz="0" w:space="0" w:color="auto"/>
        <w:left w:val="none" w:sz="0" w:space="0" w:color="auto"/>
        <w:bottom w:val="none" w:sz="0" w:space="0" w:color="auto"/>
        <w:right w:val="none" w:sz="0" w:space="0" w:color="auto"/>
      </w:divBdr>
    </w:div>
    <w:div w:id="460002701">
      <w:bodyDiv w:val="1"/>
      <w:marLeft w:val="0"/>
      <w:marRight w:val="0"/>
      <w:marTop w:val="0"/>
      <w:marBottom w:val="0"/>
      <w:divBdr>
        <w:top w:val="none" w:sz="0" w:space="0" w:color="auto"/>
        <w:left w:val="none" w:sz="0" w:space="0" w:color="auto"/>
        <w:bottom w:val="none" w:sz="0" w:space="0" w:color="auto"/>
        <w:right w:val="none" w:sz="0" w:space="0" w:color="auto"/>
      </w:divBdr>
    </w:div>
    <w:div w:id="845898979">
      <w:bodyDiv w:val="1"/>
      <w:marLeft w:val="0"/>
      <w:marRight w:val="0"/>
      <w:marTop w:val="0"/>
      <w:marBottom w:val="0"/>
      <w:divBdr>
        <w:top w:val="none" w:sz="0" w:space="0" w:color="auto"/>
        <w:left w:val="none" w:sz="0" w:space="0" w:color="auto"/>
        <w:bottom w:val="none" w:sz="0" w:space="0" w:color="auto"/>
        <w:right w:val="none" w:sz="0" w:space="0" w:color="auto"/>
      </w:divBdr>
    </w:div>
    <w:div w:id="867718740">
      <w:bodyDiv w:val="1"/>
      <w:marLeft w:val="0"/>
      <w:marRight w:val="0"/>
      <w:marTop w:val="0"/>
      <w:marBottom w:val="0"/>
      <w:divBdr>
        <w:top w:val="none" w:sz="0" w:space="0" w:color="auto"/>
        <w:left w:val="none" w:sz="0" w:space="0" w:color="auto"/>
        <w:bottom w:val="none" w:sz="0" w:space="0" w:color="auto"/>
        <w:right w:val="none" w:sz="0" w:space="0" w:color="auto"/>
      </w:divBdr>
    </w:div>
    <w:div w:id="1457024523">
      <w:bodyDiv w:val="1"/>
      <w:marLeft w:val="0"/>
      <w:marRight w:val="0"/>
      <w:marTop w:val="0"/>
      <w:marBottom w:val="0"/>
      <w:divBdr>
        <w:top w:val="none" w:sz="0" w:space="0" w:color="auto"/>
        <w:left w:val="none" w:sz="0" w:space="0" w:color="auto"/>
        <w:bottom w:val="none" w:sz="0" w:space="0" w:color="auto"/>
        <w:right w:val="none" w:sz="0" w:space="0" w:color="auto"/>
      </w:divBdr>
    </w:div>
    <w:div w:id="1559198720">
      <w:bodyDiv w:val="1"/>
      <w:marLeft w:val="0"/>
      <w:marRight w:val="0"/>
      <w:marTop w:val="0"/>
      <w:marBottom w:val="0"/>
      <w:divBdr>
        <w:top w:val="none" w:sz="0" w:space="0" w:color="auto"/>
        <w:left w:val="none" w:sz="0" w:space="0" w:color="auto"/>
        <w:bottom w:val="none" w:sz="0" w:space="0" w:color="auto"/>
        <w:right w:val="none" w:sz="0" w:space="0" w:color="auto"/>
      </w:divBdr>
    </w:div>
    <w:div w:id="1605577440">
      <w:bodyDiv w:val="1"/>
      <w:marLeft w:val="0"/>
      <w:marRight w:val="0"/>
      <w:marTop w:val="0"/>
      <w:marBottom w:val="0"/>
      <w:divBdr>
        <w:top w:val="none" w:sz="0" w:space="0" w:color="auto"/>
        <w:left w:val="none" w:sz="0" w:space="0" w:color="auto"/>
        <w:bottom w:val="none" w:sz="0" w:space="0" w:color="auto"/>
        <w:right w:val="none" w:sz="0" w:space="0" w:color="auto"/>
      </w:divBdr>
    </w:div>
    <w:div w:id="1654289234">
      <w:bodyDiv w:val="1"/>
      <w:marLeft w:val="0"/>
      <w:marRight w:val="0"/>
      <w:marTop w:val="0"/>
      <w:marBottom w:val="0"/>
      <w:divBdr>
        <w:top w:val="none" w:sz="0" w:space="0" w:color="auto"/>
        <w:left w:val="none" w:sz="0" w:space="0" w:color="auto"/>
        <w:bottom w:val="none" w:sz="0" w:space="0" w:color="auto"/>
        <w:right w:val="none" w:sz="0" w:space="0" w:color="auto"/>
      </w:divBdr>
    </w:div>
    <w:div w:id="1708489600">
      <w:bodyDiv w:val="1"/>
      <w:marLeft w:val="0"/>
      <w:marRight w:val="0"/>
      <w:marTop w:val="0"/>
      <w:marBottom w:val="0"/>
      <w:divBdr>
        <w:top w:val="none" w:sz="0" w:space="0" w:color="auto"/>
        <w:left w:val="none" w:sz="0" w:space="0" w:color="auto"/>
        <w:bottom w:val="none" w:sz="0" w:space="0" w:color="auto"/>
        <w:right w:val="none" w:sz="0" w:space="0" w:color="auto"/>
      </w:divBdr>
    </w:div>
    <w:div w:id="1803959662">
      <w:bodyDiv w:val="1"/>
      <w:marLeft w:val="0"/>
      <w:marRight w:val="0"/>
      <w:marTop w:val="0"/>
      <w:marBottom w:val="0"/>
      <w:divBdr>
        <w:top w:val="none" w:sz="0" w:space="0" w:color="auto"/>
        <w:left w:val="none" w:sz="0" w:space="0" w:color="auto"/>
        <w:bottom w:val="none" w:sz="0" w:space="0" w:color="auto"/>
        <w:right w:val="none" w:sz="0" w:space="0" w:color="auto"/>
      </w:divBdr>
    </w:div>
    <w:div w:id="1804304129">
      <w:bodyDiv w:val="1"/>
      <w:marLeft w:val="0"/>
      <w:marRight w:val="0"/>
      <w:marTop w:val="0"/>
      <w:marBottom w:val="0"/>
      <w:divBdr>
        <w:top w:val="none" w:sz="0" w:space="0" w:color="auto"/>
        <w:left w:val="none" w:sz="0" w:space="0" w:color="auto"/>
        <w:bottom w:val="none" w:sz="0" w:space="0" w:color="auto"/>
        <w:right w:val="none" w:sz="0" w:space="0" w:color="auto"/>
      </w:divBdr>
    </w:div>
    <w:div w:id="1998875831">
      <w:bodyDiv w:val="1"/>
      <w:marLeft w:val="0"/>
      <w:marRight w:val="0"/>
      <w:marTop w:val="0"/>
      <w:marBottom w:val="0"/>
      <w:divBdr>
        <w:top w:val="none" w:sz="0" w:space="0" w:color="auto"/>
        <w:left w:val="none" w:sz="0" w:space="0" w:color="auto"/>
        <w:bottom w:val="none" w:sz="0" w:space="0" w:color="auto"/>
        <w:right w:val="none" w:sz="0" w:space="0" w:color="auto"/>
      </w:divBdr>
    </w:div>
    <w:div w:id="20464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CDFF-5B94-4CD5-8B8A-77A21F2B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6701</Words>
  <Characters>38199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77</cp:revision>
  <cp:lastPrinted>2023-03-10T02:39:00Z</cp:lastPrinted>
  <dcterms:created xsi:type="dcterms:W3CDTF">2021-03-23T04:16:00Z</dcterms:created>
  <dcterms:modified xsi:type="dcterms:W3CDTF">2023-03-10T02:39:00Z</dcterms:modified>
</cp:coreProperties>
</file>