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6A3" w:rsidRDefault="003120EC" w:rsidP="003120EC">
      <w:pPr>
        <w:jc w:val="both"/>
        <w:rPr>
          <w:rFonts w:ascii="Arial" w:hAnsi="Arial" w:cs="Arial"/>
          <w:color w:val="000000"/>
          <w:sz w:val="20"/>
          <w:szCs w:val="20"/>
          <w:shd w:val="clear" w:color="auto" w:fill="FFFFFF"/>
        </w:rPr>
      </w:pPr>
      <w:r w:rsidRPr="00E47DFA">
        <w:rPr>
          <w:rFonts w:ascii="Arial" w:hAnsi="Arial" w:cs="Arial"/>
          <w:sz w:val="20"/>
          <w:szCs w:val="20"/>
          <w:shd w:val="clear" w:color="auto" w:fill="FFFFFF"/>
        </w:rPr>
        <w:t>Что такое автономный дымовой пожарный извещатель (АДПИ) и для чего он нужен?</w:t>
      </w:r>
      <w:r w:rsidRPr="00E47DFA">
        <w:rPr>
          <w:rFonts w:ascii="Arial" w:hAnsi="Arial" w:cs="Arial"/>
          <w:sz w:val="20"/>
          <w:szCs w:val="20"/>
        </w:rPr>
        <w:br/>
      </w:r>
      <w:r w:rsidRPr="00E47DFA">
        <w:rPr>
          <w:rFonts w:ascii="Arial" w:hAnsi="Arial" w:cs="Arial"/>
          <w:sz w:val="20"/>
          <w:szCs w:val="20"/>
        </w:rPr>
        <w:br/>
      </w:r>
      <w:r>
        <w:rPr>
          <w:rFonts w:ascii="Arial" w:hAnsi="Arial" w:cs="Arial"/>
          <w:color w:val="000000"/>
          <w:sz w:val="20"/>
          <w:szCs w:val="20"/>
          <w:shd w:val="clear" w:color="auto" w:fill="FFFFFF"/>
        </w:rPr>
        <w:t>Ни один человек не застрахован от пожара, а поэтому важно подумать о безопасности заранее.</w:t>
      </w:r>
      <w:r>
        <w:rPr>
          <w:rFonts w:ascii="Arial" w:hAnsi="Arial" w:cs="Arial"/>
          <w:color w:val="000000"/>
          <w:sz w:val="20"/>
          <w:szCs w:val="20"/>
        </w:rPr>
        <w:br/>
      </w:r>
      <w:r>
        <w:rPr>
          <w:rFonts w:ascii="Arial" w:hAnsi="Arial" w:cs="Arial"/>
          <w:color w:val="000000"/>
          <w:sz w:val="20"/>
          <w:szCs w:val="20"/>
          <w:shd w:val="clear" w:color="auto" w:fill="FFFFFF"/>
        </w:rPr>
        <w:t>Одним из направлений профилактики бытовых пожаров является обнаружение их на ранней стадии. Для этого создаются специальные сигнализирующие устройства – автономные дымовые пожарные извещатели. Их главная цель зафиксировать, что произошло возгорание и оповестить о нем.</w:t>
      </w:r>
      <w:r>
        <w:rPr>
          <w:rFonts w:ascii="Arial" w:hAnsi="Arial" w:cs="Arial"/>
          <w:color w:val="000000"/>
          <w:sz w:val="20"/>
          <w:szCs w:val="20"/>
          <w:shd w:val="clear" w:color="auto" w:fill="FFFFFF"/>
        </w:rPr>
        <w:br/>
        <w:t xml:space="preserve">Все модели автономных дымовых пожарных извещателей имеют одинаковое устройство. Они состоят из датчика или чувствительного сенсора, элемента питания, светового датчика и звукового оповещения. Основной принцип работы состоит в деятельности датчика. Он на регулярной основе анализирует состояние воздуха в помещении. В корпусе </w:t>
      </w:r>
      <w:proofErr w:type="spellStart"/>
      <w:r>
        <w:rPr>
          <w:rFonts w:ascii="Arial" w:hAnsi="Arial" w:cs="Arial"/>
          <w:color w:val="000000"/>
          <w:sz w:val="20"/>
          <w:szCs w:val="20"/>
          <w:shd w:val="clear" w:color="auto" w:fill="FFFFFF"/>
        </w:rPr>
        <w:t>извещателя</w:t>
      </w:r>
      <w:proofErr w:type="spellEnd"/>
      <w:r>
        <w:rPr>
          <w:rFonts w:ascii="Arial" w:hAnsi="Arial" w:cs="Arial"/>
          <w:color w:val="000000"/>
          <w:sz w:val="20"/>
          <w:szCs w:val="20"/>
          <w:shd w:val="clear" w:color="auto" w:fill="FFFFFF"/>
        </w:rPr>
        <w:t xml:space="preserve"> находится специальный датчик, через который и двигается воздух. Внутри используются инфракрасные лучи, которые могут рассеиваться при наличии дыма. Если установленные нормы будут превышены, то сразу же включится звуковое оповещение. Уровень звукового давления прерывистого звукового сигнала при срабатывании на расстоянии 1 м от </w:t>
      </w:r>
      <w:proofErr w:type="spellStart"/>
      <w:r>
        <w:rPr>
          <w:rFonts w:ascii="Arial" w:hAnsi="Arial" w:cs="Arial"/>
          <w:color w:val="000000"/>
          <w:sz w:val="20"/>
          <w:szCs w:val="20"/>
          <w:shd w:val="clear" w:color="auto" w:fill="FFFFFF"/>
        </w:rPr>
        <w:t>извещателя</w:t>
      </w:r>
      <w:proofErr w:type="spellEnd"/>
      <w:r>
        <w:rPr>
          <w:rFonts w:ascii="Arial" w:hAnsi="Arial" w:cs="Arial"/>
          <w:color w:val="000000"/>
          <w:sz w:val="20"/>
          <w:szCs w:val="20"/>
          <w:shd w:val="clear" w:color="auto" w:fill="FFFFFF"/>
        </w:rPr>
        <w:t xml:space="preserve"> в течение четырех минут от 85 до 120дБ.</w:t>
      </w:r>
      <w:r>
        <w:rPr>
          <w:rFonts w:ascii="Arial" w:hAnsi="Arial" w:cs="Arial"/>
          <w:color w:val="000000"/>
          <w:sz w:val="20"/>
          <w:szCs w:val="20"/>
          <w:shd w:val="clear" w:color="auto" w:fill="FFFFFF"/>
        </w:rPr>
        <w:br/>
        <w:t xml:space="preserve">Автономные извещатели созданы для обеспечения пожарной безопасности в быту. Основной сферой их применения являются жилые помещения. Всего одного </w:t>
      </w:r>
      <w:proofErr w:type="spellStart"/>
      <w:r>
        <w:rPr>
          <w:rFonts w:ascii="Arial" w:hAnsi="Arial" w:cs="Arial"/>
          <w:color w:val="000000"/>
          <w:sz w:val="20"/>
          <w:szCs w:val="20"/>
          <w:shd w:val="clear" w:color="auto" w:fill="FFFFFF"/>
        </w:rPr>
        <w:t>извещателя</w:t>
      </w:r>
      <w:proofErr w:type="spellEnd"/>
      <w:r>
        <w:rPr>
          <w:rFonts w:ascii="Arial" w:hAnsi="Arial" w:cs="Arial"/>
          <w:color w:val="000000"/>
          <w:sz w:val="20"/>
          <w:szCs w:val="20"/>
          <w:shd w:val="clear" w:color="auto" w:fill="FFFFFF"/>
        </w:rPr>
        <w:t xml:space="preserve">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w:t>
      </w:r>
      <w:r>
        <w:rPr>
          <w:rFonts w:ascii="Arial" w:hAnsi="Arial" w:cs="Arial"/>
          <w:color w:val="000000"/>
          <w:sz w:val="20"/>
          <w:szCs w:val="20"/>
          <w:shd w:val="clear" w:color="auto" w:fill="FFFFFF"/>
        </w:rPr>
        <w:br/>
        <w:t>Дым при возгорании поднимается вверх и скапливается у потолка, а потом опускается вниз. Поэтому эффективней установить автономный дымовой пожарный извещатель на потолке, причем сделать это можно самостоятельно. У конструкции отсутствуют какие-либо скрытые провода, поэтому нет необходимости соединять их с коммуникационными сетями, и не требуется применения дополнительного оборудования.</w:t>
      </w:r>
      <w:r>
        <w:rPr>
          <w:rFonts w:ascii="Arial" w:hAnsi="Arial" w:cs="Arial"/>
          <w:color w:val="000000"/>
          <w:sz w:val="20"/>
          <w:szCs w:val="20"/>
          <w:shd w:val="clear" w:color="auto" w:fill="FFFFFF"/>
        </w:rPr>
        <w:br/>
        <w:t>Питает прибор обычная батарейка, которой хватит на год стабильного функционирования. Если заряда минимальное количество, и пришло время заменять батарейку, то извещатель начнет мигать световым индикатором и издавать периодически звук. Периодически необходимо, как минимум раз в полгода, снимать и продувать камеру с оптико-электронным датчиком, чтобы избежать ложных срабатываний от осевшей пыли.</w:t>
      </w:r>
      <w:r>
        <w:rPr>
          <w:rFonts w:ascii="Arial" w:hAnsi="Arial" w:cs="Arial"/>
          <w:color w:val="000000"/>
          <w:sz w:val="20"/>
          <w:szCs w:val="20"/>
          <w:shd w:val="clear" w:color="auto" w:fill="FFFFFF"/>
        </w:rPr>
        <w:br/>
        <w:t>Установив датчик в своем жилье, вы можете быть уверены, что сохраните не только имущество, но и свою жизнь.</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lastRenderedPageBreak/>
        <w:t>Действия при пожаре в местах с массовым пребыванием людей.</w:t>
      </w:r>
      <w:r w:rsidRPr="00E47DFA">
        <w:rPr>
          <w:rFonts w:ascii="Arial" w:hAnsi="Arial" w:cs="Arial"/>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Пожар - это неконтролируемое горение, причиняющее материальный ущерб, вред жизни и здоровью граждан и от того, насколько грамотными будут действия по его ликвидации, зависят последствия пожара. На данный момент самыми опасными пожарами являются пожары в зданиях с массовым пребыванием людей, так как на них самый высокий процент травматизма и гибели людей. К объектам с массовым пребыванием людей относятся общественные здания и сооружения, в которых одновременно может находиться 50 и более человек, к такой категории зданий относятся школы, детские сады, поликлиники, клубы, общежития и др. К сожалению многие люди не знают, как правильно действовать при возникновении пожара на таком объекте.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Отдел надзорной деятельности и профилактической работы по Татарскому и Усть-Таркскому районам напоминает о действиях при пожаре в местах с массовым пребыванием людей: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входя в любое общественное место, постарайтесь запомнить свой путь, обращайте внимание на расположение основных и запасных выходов, не теряйтесь в помещении, держите детей за руку;</w:t>
      </w:r>
      <w:r>
        <w:rPr>
          <w:rFonts w:ascii="Arial" w:hAnsi="Arial" w:cs="Arial"/>
          <w:color w:val="000000"/>
          <w:sz w:val="20"/>
          <w:szCs w:val="20"/>
          <w:shd w:val="clear" w:color="auto" w:fill="FFFFFF"/>
        </w:rPr>
        <w:br/>
        <w:t>• услышав крики «Пожар!», сохраняйте спокойствие и выдержку, призывайте к этому рядом находящихся людей. Оцените обстановку, убедитесь в наличие реальной угрозы;</w:t>
      </w:r>
      <w:r>
        <w:rPr>
          <w:rFonts w:ascii="Arial" w:hAnsi="Arial" w:cs="Arial"/>
          <w:color w:val="000000"/>
          <w:sz w:val="20"/>
          <w:szCs w:val="20"/>
          <w:shd w:val="clear" w:color="auto" w:fill="FFFFFF"/>
        </w:rPr>
        <w:br/>
        <w:t>• сообщите о пожаре по телефону «01» или с сотового «112»;</w:t>
      </w:r>
      <w:r>
        <w:rPr>
          <w:rFonts w:ascii="Arial" w:hAnsi="Arial" w:cs="Arial"/>
          <w:color w:val="000000"/>
          <w:sz w:val="20"/>
          <w:szCs w:val="20"/>
          <w:shd w:val="clear" w:color="auto" w:fill="FFFFFF"/>
        </w:rPr>
        <w:br/>
        <w:t>• если вы находитесь рядом с очагом возгорания и имеется возможность справится с огнём своими силами, оповестите об этом окружающих и потушите пожар с помощью подручных или специальных средств;</w:t>
      </w:r>
      <w:r>
        <w:rPr>
          <w:rFonts w:ascii="Arial" w:hAnsi="Arial" w:cs="Arial"/>
          <w:color w:val="000000"/>
          <w:sz w:val="20"/>
          <w:szCs w:val="20"/>
          <w:shd w:val="clear" w:color="auto" w:fill="FFFFFF"/>
        </w:rPr>
        <w:br/>
        <w:t>• при возникновении паники старайтесь сохранить спокойствие и способность трезво оценивать ситуацию, глубоко вдохните и разведите согнутые в локтях руки чуть в стороны, чтобы грудная клетка не была сдавлена;</w:t>
      </w:r>
      <w:r>
        <w:rPr>
          <w:rFonts w:ascii="Arial" w:hAnsi="Arial" w:cs="Arial"/>
          <w:color w:val="000000"/>
          <w:sz w:val="20"/>
          <w:szCs w:val="20"/>
          <w:shd w:val="clear" w:color="auto" w:fill="FFFFFF"/>
        </w:rPr>
        <w:br/>
        <w:t>• стремитесь оказаться подальше от высоких и крупных людей, людей с громоздкими предметами и большими сумками;</w:t>
      </w:r>
      <w:r>
        <w:rPr>
          <w:rFonts w:ascii="Arial" w:hAnsi="Arial" w:cs="Arial"/>
          <w:color w:val="000000"/>
          <w:sz w:val="20"/>
          <w:szCs w:val="20"/>
          <w:shd w:val="clear" w:color="auto" w:fill="FFFFFF"/>
        </w:rPr>
        <w:br/>
        <w:t>• любыми способами старайтесь удержаться на ногах;</w:t>
      </w:r>
      <w:r>
        <w:rPr>
          <w:rFonts w:ascii="Arial" w:hAnsi="Arial" w:cs="Arial"/>
          <w:color w:val="000000"/>
          <w:sz w:val="20"/>
          <w:szCs w:val="20"/>
          <w:shd w:val="clear" w:color="auto" w:fill="FFFFFF"/>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Pr>
          <w:rFonts w:ascii="Arial" w:hAnsi="Arial" w:cs="Arial"/>
          <w:color w:val="000000"/>
          <w:sz w:val="20"/>
          <w:szCs w:val="20"/>
          <w:shd w:val="clear" w:color="auto" w:fill="FFFFFF"/>
        </w:rPr>
        <w:br/>
        <w:t>• если встать не удается, свернитесь клубком, защитите голову предплечьями, а ладонями прикройте затылок.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Соблюдайте правила пожарной безопасности! Берегите себя и своих </w:t>
      </w:r>
      <w:proofErr w:type="gramStart"/>
      <w:r>
        <w:rPr>
          <w:rFonts w:ascii="Arial" w:hAnsi="Arial" w:cs="Arial"/>
          <w:color w:val="000000"/>
          <w:sz w:val="20"/>
          <w:szCs w:val="20"/>
          <w:shd w:val="clear" w:color="auto" w:fill="FFFFFF"/>
        </w:rPr>
        <w:t>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w:t>
      </w:r>
      <w:proofErr w:type="gramEnd"/>
      <w:r>
        <w:rPr>
          <w:rFonts w:ascii="Arial" w:hAnsi="Arial" w:cs="Arial"/>
          <w:color w:val="000000"/>
          <w:sz w:val="20"/>
          <w:szCs w:val="20"/>
          <w:shd w:val="clear" w:color="auto" w:fill="FFFFFF"/>
        </w:rPr>
        <w:t xml:space="preserve"> экстренных служб:</w:t>
      </w:r>
      <w:r>
        <w:rPr>
          <w:rFonts w:ascii="Arial" w:hAnsi="Arial" w:cs="Arial"/>
          <w:color w:val="000000"/>
          <w:sz w:val="20"/>
          <w:szCs w:val="20"/>
          <w:shd w:val="clear" w:color="auto" w:fill="FFFFFF"/>
        </w:rPr>
        <w:br/>
        <w:t>01 - стационарный телефон;</w:t>
      </w:r>
      <w:r>
        <w:rPr>
          <w:rFonts w:ascii="Arial" w:hAnsi="Arial" w:cs="Arial"/>
          <w:color w:val="000000"/>
          <w:sz w:val="20"/>
          <w:szCs w:val="20"/>
          <w:shd w:val="clear" w:color="auto" w:fill="FFFFFF"/>
        </w:rPr>
        <w:br/>
        <w:t>101- сотовые операторы;</w:t>
      </w:r>
      <w:r>
        <w:rPr>
          <w:rFonts w:ascii="Arial" w:hAnsi="Arial" w:cs="Arial"/>
          <w:color w:val="000000"/>
          <w:sz w:val="20"/>
          <w:szCs w:val="20"/>
          <w:shd w:val="clear" w:color="auto" w:fill="FFFFFF"/>
        </w:rPr>
        <w:br/>
        <w:t>112 - единый номер вызова экстренных оперативных служб.</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lastRenderedPageBreak/>
        <w:t xml:space="preserve">Горит, горит вокруг </w:t>
      </w:r>
      <w:r>
        <w:rPr>
          <w:rFonts w:ascii="Arial" w:hAnsi="Arial" w:cs="Arial"/>
          <w:color w:val="000000"/>
          <w:sz w:val="20"/>
          <w:szCs w:val="20"/>
          <w:shd w:val="clear" w:color="auto" w:fill="FFFFFF"/>
        </w:rPr>
        <w:t>трава!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 начала пожароопасного сезона 2023 года космическим мониторингом на территории Татарского района Новосибирской области зарегистрировано 72 термические точки.</w:t>
      </w:r>
      <w:r>
        <w:rPr>
          <w:rFonts w:ascii="Arial" w:hAnsi="Arial" w:cs="Arial"/>
          <w:color w:val="000000"/>
          <w:sz w:val="20"/>
          <w:szCs w:val="20"/>
        </w:rPr>
        <w:br/>
      </w:r>
      <w:r>
        <w:rPr>
          <w:rFonts w:ascii="Arial" w:hAnsi="Arial" w:cs="Arial"/>
          <w:color w:val="000000"/>
          <w:sz w:val="20"/>
          <w:szCs w:val="20"/>
          <w:shd w:val="clear" w:color="auto" w:fill="FFFFFF"/>
        </w:rPr>
        <w:br/>
        <w:t>Напоминаем, что с 24 апреля на территории Новосибирской области введен и продолжает действовать особый противопожарный режим.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Дополнительные требования пожарной безопасности в период особого противопожарного режима включают в себя:</w:t>
      </w:r>
      <w:r>
        <w:rPr>
          <w:rFonts w:ascii="Arial" w:hAnsi="Arial" w:cs="Arial"/>
          <w:color w:val="000000"/>
          <w:sz w:val="20"/>
          <w:szCs w:val="20"/>
          <w:shd w:val="clear" w:color="auto" w:fill="FFFFFF"/>
        </w:rPr>
        <w:br/>
        <w:t>1. Запрет на посещение гражданами лесов;</w:t>
      </w:r>
      <w:r>
        <w:rPr>
          <w:rFonts w:ascii="Arial" w:hAnsi="Arial" w:cs="Arial"/>
          <w:color w:val="000000"/>
          <w:sz w:val="20"/>
          <w:szCs w:val="20"/>
          <w:shd w:val="clear" w:color="auto" w:fill="FFFFFF"/>
        </w:rPr>
        <w:br/>
        <w:t>2. Запрет на разведение костров;</w:t>
      </w:r>
      <w:r>
        <w:rPr>
          <w:rFonts w:ascii="Arial" w:hAnsi="Arial" w:cs="Arial"/>
          <w:color w:val="000000"/>
          <w:sz w:val="20"/>
          <w:szCs w:val="20"/>
          <w:shd w:val="clear" w:color="auto" w:fill="FFFFFF"/>
        </w:rPr>
        <w:br/>
        <w:t xml:space="preserve">3. Запрет использование открытого огня и выжиганием сухой травянистой растительности, сжигание мусора на территориях частных домовладений, поселений и в черте города, садоводческих некоммерческих товариществ, предприятий, полосах отвода линий электропередач, железнодорожных и автомобильных дорог, на землях </w:t>
      </w:r>
      <w:proofErr w:type="spellStart"/>
      <w:r>
        <w:rPr>
          <w:rFonts w:ascii="Arial" w:hAnsi="Arial" w:cs="Arial"/>
          <w:color w:val="000000"/>
          <w:sz w:val="20"/>
          <w:szCs w:val="20"/>
          <w:shd w:val="clear" w:color="auto" w:fill="FFFFFF"/>
        </w:rPr>
        <w:t>сельхозназначения</w:t>
      </w:r>
      <w:proofErr w:type="spellEnd"/>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t>4. Запрет на использование открытого огня для приготовления пищи в мангалах и на кострах.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За нарушение требований пожарной безопасности в период особого противопожарного режима частью 2 статьи 20.4 КоАП РФ предусмотрена административная ответственность в виде:</w:t>
      </w:r>
      <w:r>
        <w:rPr>
          <w:rFonts w:ascii="Arial" w:hAnsi="Arial" w:cs="Arial"/>
          <w:color w:val="000000"/>
          <w:sz w:val="20"/>
          <w:szCs w:val="20"/>
          <w:shd w:val="clear" w:color="auto" w:fill="FFFFFF"/>
        </w:rPr>
        <w:br/>
        <w:t>- наложение административного штрафа на граждан в размере от десяти тысяч до двадцати тысяч рублей;</w:t>
      </w:r>
      <w:r>
        <w:rPr>
          <w:rFonts w:ascii="Arial" w:hAnsi="Arial" w:cs="Arial"/>
          <w:color w:val="000000"/>
          <w:sz w:val="20"/>
          <w:szCs w:val="20"/>
          <w:shd w:val="clear" w:color="auto" w:fill="FFFFFF"/>
        </w:rPr>
        <w:br/>
        <w:t>- на должностных лиц - от тридцати тысяч до шестидесяти тысяч рублей;</w:t>
      </w:r>
      <w:r>
        <w:rPr>
          <w:rFonts w:ascii="Arial" w:hAnsi="Arial" w:cs="Arial"/>
          <w:color w:val="000000"/>
          <w:sz w:val="20"/>
          <w:szCs w:val="20"/>
          <w:shd w:val="clear" w:color="auto" w:fill="FFFFFF"/>
        </w:rPr>
        <w:br/>
        <w:t>- на лиц, осуществляющих предпринимательскую деятельность без образования юридического лица, - от шестидесяти тысяч до восьмидесяти тысяч рублей;</w:t>
      </w:r>
      <w:r>
        <w:rPr>
          <w:rFonts w:ascii="Arial" w:hAnsi="Arial" w:cs="Arial"/>
          <w:color w:val="000000"/>
          <w:sz w:val="20"/>
          <w:szCs w:val="20"/>
          <w:shd w:val="clear" w:color="auto" w:fill="FFFFFF"/>
        </w:rPr>
        <w:br/>
        <w:t>- на юридических лиц - от четырехсот тысяч до восьмисот тысяч рублей.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Граждане! Соблюдайте требования пожарной безопасности!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 пожарная охрана (стационарный телефон – 01, мобильный телефон – 101);</w:t>
      </w:r>
      <w:r>
        <w:rPr>
          <w:rFonts w:ascii="Arial" w:hAnsi="Arial" w:cs="Arial"/>
          <w:color w:val="000000"/>
          <w:sz w:val="20"/>
          <w:szCs w:val="20"/>
          <w:shd w:val="clear" w:color="auto" w:fill="FFFFFF"/>
        </w:rPr>
        <w:br/>
        <w:t>• полиция (стационарный телефон – 02, мобильный телефон – 102);</w:t>
      </w:r>
      <w:r>
        <w:rPr>
          <w:rFonts w:ascii="Arial" w:hAnsi="Arial" w:cs="Arial"/>
          <w:color w:val="000000"/>
          <w:sz w:val="20"/>
          <w:szCs w:val="20"/>
          <w:shd w:val="clear" w:color="auto" w:fill="FFFFFF"/>
        </w:rPr>
        <w:br/>
        <w:t>• скорая помощь (стационарный телефон – 03, мобильный телефон – 103);</w:t>
      </w:r>
      <w:r>
        <w:rPr>
          <w:rFonts w:ascii="Arial" w:hAnsi="Arial" w:cs="Arial"/>
          <w:color w:val="000000"/>
          <w:sz w:val="20"/>
          <w:szCs w:val="20"/>
          <w:shd w:val="clear" w:color="auto" w:fill="FFFFFF"/>
        </w:rPr>
        <w:br/>
        <w:t>• 112 – единый номер вызова экстренных оперативных служб.</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Неост</w:t>
      </w:r>
      <w:r>
        <w:rPr>
          <w:rFonts w:ascii="Arial" w:hAnsi="Arial" w:cs="Arial"/>
          <w:color w:val="000000"/>
          <w:sz w:val="20"/>
          <w:szCs w:val="20"/>
          <w:shd w:val="clear" w:color="auto" w:fill="FFFFFF"/>
        </w:rPr>
        <w:t>орожное обращение с огнем, в том числе неосторожность при курении – одна из самых распространенных причин пожаров с гибелью людей, каждый пятый пожар происходит из-за неосторожного обращения с огнем при курении. Основным нарушением является отсутствие определенного места для курения. Любителям курения необходимо знать, что опасно курить в постели, особенно в состоянии алкогольного опьянения. Курящий человек засыпает, сигарета падает на постельные принадлежности, и происходит загорание. Проснувшись от запаха дыма, трезвый человек способен спастись сам и оказать помощь другим. Алкоголь же затуманивает сознание. В таком состоянии человек может даже не почувствовать первых признаков пожара.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Отдел надзорной деятельности и профилактической работы по Татарскому и Усть-Таркскому районам напоминает, что при курении необходимо соблюдать следующие меры предосторожности:</w:t>
      </w:r>
      <w:r>
        <w:rPr>
          <w:rFonts w:ascii="Arial" w:hAnsi="Arial" w:cs="Arial"/>
          <w:color w:val="000000"/>
          <w:sz w:val="20"/>
          <w:szCs w:val="20"/>
          <w:shd w:val="clear" w:color="auto" w:fill="FFFFFF"/>
        </w:rPr>
        <w:br/>
        <w:t>• нельзя курить в постели или сидя в кресле (особенно, если выпили спиртное – в таком положении очень легко заснуть). От вовремя не потушенной сигареты может загореться одежда, мебель или пол;</w:t>
      </w:r>
      <w:r>
        <w:rPr>
          <w:rFonts w:ascii="Arial" w:hAnsi="Arial" w:cs="Arial"/>
          <w:color w:val="000000"/>
          <w:sz w:val="20"/>
          <w:szCs w:val="20"/>
          <w:shd w:val="clear" w:color="auto" w:fill="FFFFFF"/>
        </w:rPr>
        <w:br/>
        <w:t>• не используйте в качестве пепельницы бумажные кульки, коробки от спичек или сигарет. Лучше выбрать глубокую пепельницу без выступов;</w:t>
      </w:r>
      <w:r>
        <w:rPr>
          <w:rFonts w:ascii="Arial" w:hAnsi="Arial" w:cs="Arial"/>
          <w:color w:val="000000"/>
          <w:sz w:val="20"/>
          <w:szCs w:val="20"/>
          <w:shd w:val="clear" w:color="auto" w:fill="FFFFFF"/>
        </w:rPr>
        <w:br/>
        <w:t>• не оставляйте горящую сигарету в пепельнице, а пепельницу всегда ставьте на ровную поверхность (не оставляйте ее на мебели);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 не кидайте сигареты с окон или балконов. Потоками воздуха они могут заноситься на соседние балконы и в открытые окна квартир и вызвать пожар. Поэтому для исключения заноса источника загорания в помещение необходимо закрывать окна при уходе из квартиры;</w:t>
      </w:r>
      <w:r>
        <w:rPr>
          <w:rFonts w:ascii="Arial" w:hAnsi="Arial" w:cs="Arial"/>
          <w:color w:val="000000"/>
          <w:sz w:val="20"/>
          <w:szCs w:val="20"/>
          <w:shd w:val="clear" w:color="auto" w:fill="FFFFFF"/>
        </w:rPr>
        <w:br/>
        <w:t>• при курении на лестничной площадке (в подъездах) не бросайте непогашенные сигареты в нижние пролеты или шахту лифта (курение в лифтах строго запрещено);</w:t>
      </w:r>
      <w:r>
        <w:rPr>
          <w:rFonts w:ascii="Arial" w:hAnsi="Arial" w:cs="Arial"/>
          <w:color w:val="000000"/>
          <w:sz w:val="20"/>
          <w:szCs w:val="20"/>
          <w:shd w:val="clear" w:color="auto" w:fill="FFFFFF"/>
        </w:rPr>
        <w:br/>
        <w:t>• не оставляйте и не бросайте сигареты в лесных массивах или на торфяных месторождениях. Сигарета может упасть на сухую траву и вызвать ландшафтный пожар, от которого пострадает не только лесной фонд, но и жилые населенные пункты;</w:t>
      </w:r>
      <w:r>
        <w:rPr>
          <w:rFonts w:ascii="Arial" w:hAnsi="Arial" w:cs="Arial"/>
          <w:color w:val="000000"/>
          <w:sz w:val="20"/>
          <w:szCs w:val="20"/>
          <w:shd w:val="clear" w:color="auto" w:fill="FFFFFF"/>
        </w:rPr>
        <w:br/>
        <w:t>• перед тем, как выбросить сигаретные окурки, смочите их водой;</w:t>
      </w:r>
      <w:r>
        <w:rPr>
          <w:rFonts w:ascii="Arial" w:hAnsi="Arial" w:cs="Arial"/>
          <w:color w:val="000000"/>
          <w:sz w:val="20"/>
          <w:szCs w:val="20"/>
          <w:shd w:val="clear" w:color="auto" w:fill="FFFFFF"/>
        </w:rPr>
        <w:br/>
        <w:t>• не курите вблизи легковоспламеняющихся и горючих жидкостей;</w:t>
      </w:r>
      <w:r>
        <w:rPr>
          <w:rFonts w:ascii="Arial" w:hAnsi="Arial" w:cs="Arial"/>
          <w:color w:val="000000"/>
          <w:sz w:val="20"/>
          <w:szCs w:val="20"/>
          <w:shd w:val="clear" w:color="auto" w:fill="FFFFFF"/>
        </w:rPr>
        <w:br/>
        <w:t>• выбрасывая, обязательно убедитесь, что спичка и окурок не только не горят, но и не тлеют;</w:t>
      </w:r>
      <w:r>
        <w:rPr>
          <w:rFonts w:ascii="Arial" w:hAnsi="Arial" w:cs="Arial"/>
          <w:color w:val="000000"/>
          <w:sz w:val="20"/>
          <w:szCs w:val="20"/>
          <w:shd w:val="clear" w:color="auto" w:fill="FFFFFF"/>
        </w:rPr>
        <w:br/>
        <w:t>• установите в доме дополнительные средства защиты – пожарные извещатели, которые являются наиболее надежным средством предотвращения пожаров, начинающихся с тления.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Берегите себя и своих близких! Соблюдайте требования пожарной безопасности!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01-Стационарный телефон;</w:t>
      </w:r>
      <w:r>
        <w:rPr>
          <w:rFonts w:ascii="Arial" w:hAnsi="Arial" w:cs="Arial"/>
          <w:color w:val="000000"/>
          <w:sz w:val="20"/>
          <w:szCs w:val="20"/>
          <w:shd w:val="clear" w:color="auto" w:fill="FFFFFF"/>
        </w:rPr>
        <w:br/>
        <w:t>101-сотовые операторы;</w:t>
      </w:r>
      <w:r>
        <w:rPr>
          <w:rFonts w:ascii="Arial" w:hAnsi="Arial" w:cs="Arial"/>
          <w:color w:val="000000"/>
          <w:sz w:val="20"/>
          <w:szCs w:val="20"/>
          <w:shd w:val="clear" w:color="auto" w:fill="FFFFFF"/>
        </w:rPr>
        <w:br/>
        <w:t>112-единый номер вызова экстренных оперативных служб.</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Автомоб</w:t>
      </w:r>
      <w:r>
        <w:rPr>
          <w:rFonts w:ascii="Arial" w:hAnsi="Arial" w:cs="Arial"/>
          <w:color w:val="000000"/>
          <w:sz w:val="20"/>
          <w:szCs w:val="20"/>
          <w:shd w:val="clear" w:color="auto" w:fill="FFFFFF"/>
        </w:rPr>
        <w:t>илист - будь осторожен!</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Одним из важных требований безопасной эксплуатации автомобилей является соблюдение водителем требований пожарной безопасности. Причинами пожаров в автомобилях является банальный недостаток знаний пожарной опасности отдельных узлов, агрегатов, применяемых горюче-смазочных материалов, невыполнения и несоблюдения правил пожарной безопасности при технической эксплуатации автомобилей, несвоевременного и не в полном объёме проведённого технического обслуживания.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Пожары в автомобилях быстротечны и предоставляют большую опасность для водителей и пассажиров. Обилие электрооборудования и синтетической обшивки салона в случае пожара выделяют большое количество токсичных газов. Наличие огнетушителя в салоне является неотъемлемой частью комплектации автомобиля. Огнетушитель должен быть надёжным и исправным.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Наиболее часто повторяющиеся причины пожара: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гаражах: неосторожное обращение с огнём; нарушение правил пользования электрооборудованием; проведение электросварочных работ; неисправность электрооборудования и электрической сети; нарушение требований пожарной безопасности при хранении и заправке автомобиля топливом и горюче-смазочным материалом.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автомобиле: неисправность электрооборудования и топливной системы; неосторожное обращение с огнём при курении в салоне; использование открытого огня (факелов) для разогрева двигателя. При ремонте: неисправность электрооборудования; нарушение правил пожарной безопасности при проведении электросварочных работ и неосторожного обращения с огнём; неисправность системы питания.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Анализ пожаров в автомобилях показывает, что наиболее частой причиной их возникновения являются короткое замыкание при неисправности электрооборудования.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Короткое замыкание происходит в результате нарушений изоляции электропроводки и из-за неисправности электрооборудования. При коротком замыкании, ток протекая по проводнику, вызывает значительное его нагревание при котором возможно загорание изоляции проводника, а </w:t>
      </w:r>
      <w:r>
        <w:rPr>
          <w:rFonts w:ascii="Arial" w:hAnsi="Arial" w:cs="Arial"/>
          <w:color w:val="000000"/>
          <w:sz w:val="20"/>
          <w:szCs w:val="20"/>
          <w:shd w:val="clear" w:color="auto" w:fill="FFFFFF"/>
        </w:rPr>
        <w:lastRenderedPageBreak/>
        <w:t>затем контактирующих с ним сгораемых материалов, так и возникает пожар. Профилактика и предупреждение коротких замыканий заключается в правильном монтаже и эксплуатации электропроводки и электрооборудования.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Перегрузка электросети – это явление, при котором возникают токи намного превышающие допустимые. Причиной перегрузки является неправильный расчёт электрических сетей при подключении дополнительной нагрузки. Чтобы избежать перегрузок не допускайте подключение дополнительного электрооборудования потребляемой мощностью превышающей, предусмотренной проектом.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Переходные сопротивления – опасны в пожарном отношении значительные переходные сопротивления, возникающие в местах соединения проводов, присоединения их к выключателям, розеткам, щиткам, электроприборам. Провод в месте контакта с большим переходным сопротивлением может нагреться до температуры воспламенения изоляции. В значительной степени увеличивается переходное сопротивление при кратковременных коротких замыканиях, отключаемых при исправно действующей защите. Надежность контакта обеспечивается </w:t>
      </w:r>
      <w:proofErr w:type="spellStart"/>
      <w:r>
        <w:rPr>
          <w:rFonts w:ascii="Arial" w:hAnsi="Arial" w:cs="Arial"/>
          <w:color w:val="000000"/>
          <w:sz w:val="20"/>
          <w:szCs w:val="20"/>
          <w:shd w:val="clear" w:color="auto" w:fill="FFFFFF"/>
        </w:rPr>
        <w:t>опрессовкой</w:t>
      </w:r>
      <w:proofErr w:type="spellEnd"/>
      <w:r>
        <w:rPr>
          <w:rFonts w:ascii="Arial" w:hAnsi="Arial" w:cs="Arial"/>
          <w:color w:val="000000"/>
          <w:sz w:val="20"/>
          <w:szCs w:val="20"/>
          <w:shd w:val="clear" w:color="auto" w:fill="FFFFFF"/>
        </w:rPr>
        <w:t>, пайкой или специальными зажимами, снабженными пружинящими шайбами.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Меры пожарной безопасности: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Только повышенная ответственность каждого владельца индивидуального транспортного средства за соблюдением правил пожарной безопасности собственного гаража и автомобиля исключает возможность возникновения загораний и пожаров.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Все работы по ремонту и техническому обслуживанию автомобиля должны проводиться при заглушенном двигателе и выключенном зажигании. Для освещения мест и участков работы необходимо пользоваться переносными лампами напряжением не более 12 вольт. Перегоревший предохранитель можно заменить только после устранения причины короткого замыкания.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 время подзарядки аккумуляторной батареи происходит выделение свободного водорода. Смесь водорода с кислородом воздуха образует взрывоопасную концентрацию. Поэтому в месте подзарядки аккумуляторов запрещается пользоваться открытыми источниками огня. Зажимы на клеммы аккумулятора должны обеспечить надёжность контакта.</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Пр</w:t>
      </w:r>
      <w:r>
        <w:rPr>
          <w:rFonts w:ascii="Arial" w:hAnsi="Arial" w:cs="Arial"/>
          <w:color w:val="000000"/>
          <w:sz w:val="20"/>
          <w:szCs w:val="20"/>
          <w:shd w:val="clear" w:color="auto" w:fill="FFFFFF"/>
        </w:rPr>
        <w:t>авила поведения населения при лесных пожарах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Основные причины лесных пожаров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Виновником лесных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в лесу служит причиной больших последующих бедствий. В зависимости от того, в каких частях леса распространяется огонь, лесные пожары принято подразделять на низовые (по количеству составляют до 90%), верховые и подземные.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пожароопасный период в лесу запрещается: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разводить костры, использовать мангалы, другие приспособления для приготовления пищи;</w:t>
      </w:r>
      <w:r>
        <w:rPr>
          <w:rFonts w:ascii="Arial" w:hAnsi="Arial" w:cs="Arial"/>
          <w:color w:val="000000"/>
          <w:sz w:val="20"/>
          <w:szCs w:val="20"/>
          <w:shd w:val="clear" w:color="auto" w:fill="FFFFFF"/>
        </w:rPr>
        <w:br/>
        <w:t>• курить, бросать горящие спички, окурки, вытряхивать из курительных трубок горящую золу;</w:t>
      </w:r>
      <w:r>
        <w:rPr>
          <w:rFonts w:ascii="Arial" w:hAnsi="Arial" w:cs="Arial"/>
          <w:color w:val="000000"/>
          <w:sz w:val="20"/>
          <w:szCs w:val="20"/>
          <w:shd w:val="clear" w:color="auto" w:fill="FFFFFF"/>
        </w:rPr>
        <w:br/>
        <w:t>• стрелять из оружия, использовать пиротехнические изделия;</w:t>
      </w:r>
      <w:r>
        <w:rPr>
          <w:rFonts w:ascii="Arial" w:hAnsi="Arial" w:cs="Arial"/>
          <w:color w:val="000000"/>
          <w:sz w:val="20"/>
          <w:szCs w:val="20"/>
          <w:shd w:val="clear" w:color="auto" w:fill="FFFFFF"/>
        </w:rPr>
        <w:br/>
        <w:t>• оставлять в лесу промасленный или пропитанный бензином, керосином или иными горючими веществами обтирочный материал;</w:t>
      </w:r>
      <w:r>
        <w:rPr>
          <w:rFonts w:ascii="Arial" w:hAnsi="Arial" w:cs="Arial"/>
          <w:color w:val="000000"/>
          <w:sz w:val="20"/>
          <w:szCs w:val="20"/>
          <w:shd w:val="clear" w:color="auto" w:fill="FFFFFF"/>
        </w:rPr>
        <w:br/>
        <w:t>• 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r>
        <w:rPr>
          <w:rFonts w:ascii="Arial" w:hAnsi="Arial" w:cs="Arial"/>
          <w:color w:val="000000"/>
          <w:sz w:val="20"/>
          <w:szCs w:val="20"/>
          <w:shd w:val="clear" w:color="auto" w:fill="FFFFFF"/>
        </w:rPr>
        <w:br/>
        <w:t>• оставлять на освещенной солнцем поляне бутылки, осколки стекла, другой мусор;</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 выжигать траву, а также стерню на полях.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Что делать, если вы оказались в зоне лесного пожара?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пожар низовой или локальный, можно попытаться потушить пламя самостоятельно - сбить его, захлестывая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r>
        <w:rPr>
          <w:rFonts w:ascii="Arial" w:hAnsi="Arial" w:cs="Arial"/>
          <w:color w:val="000000"/>
          <w:sz w:val="20"/>
          <w:szCs w:val="20"/>
          <w:shd w:val="clear" w:color="auto" w:fill="FFFFFF"/>
        </w:rPr>
        <w:br/>
        <w:t>Если у вас нет возможности своими силами справиться с локализацией и тушением пожара:</w:t>
      </w:r>
      <w:r>
        <w:rPr>
          <w:rFonts w:ascii="Arial" w:hAnsi="Arial" w:cs="Arial"/>
          <w:color w:val="000000"/>
          <w:sz w:val="20"/>
          <w:szCs w:val="20"/>
          <w:shd w:val="clear" w:color="auto" w:fill="FFFFFF"/>
        </w:rPr>
        <w:br/>
        <w:t>• немедленно предупредите всех находящихся поблизости о необходимости выхода из опасной зоны;</w:t>
      </w:r>
      <w:r>
        <w:rPr>
          <w:rFonts w:ascii="Arial" w:hAnsi="Arial" w:cs="Arial"/>
          <w:color w:val="000000"/>
          <w:sz w:val="20"/>
          <w:szCs w:val="20"/>
          <w:shd w:val="clear" w:color="auto" w:fill="FFFFFF"/>
        </w:rPr>
        <w:br/>
        <w:t>• организуйте выход людей на дорогу или просеку, широкую поляну, к берегу реки или водоема, в поле;</w:t>
      </w:r>
      <w:r>
        <w:rPr>
          <w:rFonts w:ascii="Arial" w:hAnsi="Arial" w:cs="Arial"/>
          <w:color w:val="000000"/>
          <w:sz w:val="20"/>
          <w:szCs w:val="20"/>
          <w:shd w:val="clear" w:color="auto" w:fill="FFFFFF"/>
        </w:rPr>
        <w:br/>
        <w:t>• выходите из опасной зоны быстро, перпендикулярно направлению движения огня;</w:t>
      </w:r>
      <w:r>
        <w:rPr>
          <w:rFonts w:ascii="Arial" w:hAnsi="Arial" w:cs="Arial"/>
          <w:color w:val="000000"/>
          <w:sz w:val="20"/>
          <w:szCs w:val="20"/>
          <w:shd w:val="clear" w:color="auto" w:fill="FFFFFF"/>
        </w:rPr>
        <w:br/>
        <w:t>• если невозможно уйти от пожара, войдите в водоем или накройтесь мокрой одеждой;</w:t>
      </w:r>
      <w:r>
        <w:rPr>
          <w:rFonts w:ascii="Arial" w:hAnsi="Arial" w:cs="Arial"/>
          <w:color w:val="000000"/>
          <w:sz w:val="20"/>
          <w:szCs w:val="20"/>
          <w:shd w:val="clear" w:color="auto" w:fill="FFFFFF"/>
        </w:rPr>
        <w:br/>
        <w:t>• оказавшись на открытом пространстве или поляне, дышите, пригнувшись к земле, - там воздух менее задымлен;</w:t>
      </w:r>
      <w:r>
        <w:rPr>
          <w:rFonts w:ascii="Arial" w:hAnsi="Arial" w:cs="Arial"/>
          <w:color w:val="000000"/>
          <w:sz w:val="20"/>
          <w:szCs w:val="20"/>
          <w:shd w:val="clear" w:color="auto" w:fill="FFFFFF"/>
        </w:rPr>
        <w:br/>
        <w:t>• рот и нос при этом прикройте ватно-марлевой повязкой или тканью;</w:t>
      </w:r>
      <w:r>
        <w:rPr>
          <w:rFonts w:ascii="Arial" w:hAnsi="Arial" w:cs="Arial"/>
          <w:color w:val="000000"/>
          <w:sz w:val="20"/>
          <w:szCs w:val="20"/>
          <w:shd w:val="clear" w:color="auto" w:fill="FFFFFF"/>
        </w:rPr>
        <w:br/>
        <w:t>• после выхода из зоны пожара сообщите о месте, размерах и характере в противопожарную службу, администрацию населенного пункта, лесничество.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есть вероятность приближения огня к вашему населенному пункту, подготовьтесь к возможной эвакуации: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поместите документы, ценные вещи в безопасное, доступное место;</w:t>
      </w:r>
      <w:r>
        <w:rPr>
          <w:rFonts w:ascii="Arial" w:hAnsi="Arial" w:cs="Arial"/>
          <w:color w:val="000000"/>
          <w:sz w:val="20"/>
          <w:szCs w:val="20"/>
          <w:shd w:val="clear" w:color="auto" w:fill="FFFFFF"/>
        </w:rPr>
        <w:br/>
        <w:t>• подготовьте к возможному экстренному отъезду транспортные средства;</w:t>
      </w:r>
      <w:r>
        <w:rPr>
          <w:rFonts w:ascii="Arial" w:hAnsi="Arial" w:cs="Arial"/>
          <w:color w:val="000000"/>
          <w:sz w:val="20"/>
          <w:szCs w:val="20"/>
          <w:shd w:val="clear" w:color="auto" w:fill="FFFFFF"/>
        </w:rPr>
        <w:br/>
        <w:t>• 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w:t>
      </w:r>
      <w:r>
        <w:rPr>
          <w:rFonts w:ascii="Arial" w:hAnsi="Arial" w:cs="Arial"/>
          <w:color w:val="000000"/>
          <w:sz w:val="20"/>
          <w:szCs w:val="20"/>
          <w:shd w:val="clear" w:color="auto" w:fill="FFFFFF"/>
        </w:rPr>
        <w:br/>
        <w:t>• подготовьте запас еды и питьевой воды;</w:t>
      </w:r>
      <w:r>
        <w:rPr>
          <w:rFonts w:ascii="Arial" w:hAnsi="Arial" w:cs="Arial"/>
          <w:color w:val="000000"/>
          <w:sz w:val="20"/>
          <w:szCs w:val="20"/>
          <w:shd w:val="clear" w:color="auto" w:fill="FFFFFF"/>
        </w:rPr>
        <w:br/>
        <w:t>• внимательно следите за информационными сообщениями по телевидению и радио, средствами оповещения, держите связь со знакомыми в других районах вашей местности;</w:t>
      </w:r>
      <w:r>
        <w:rPr>
          <w:rFonts w:ascii="Arial" w:hAnsi="Arial" w:cs="Arial"/>
          <w:color w:val="000000"/>
          <w:sz w:val="20"/>
          <w:szCs w:val="20"/>
          <w:shd w:val="clear" w:color="auto" w:fill="FFFFFF"/>
        </w:rPr>
        <w:br/>
        <w:t>• избегайте паники.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вы обнаружили очаги возгорания, необходимо позвонить в «Службу спасения» по телефону "101" или "112".</w:t>
      </w:r>
    </w:p>
    <w:p w:rsidR="003120EC" w:rsidRDefault="003120EC" w:rsidP="003120EC">
      <w:pPr>
        <w:jc w:val="both"/>
        <w:rPr>
          <w:rFonts w:ascii="Arial" w:hAnsi="Arial" w:cs="Arial"/>
          <w:color w:val="000000"/>
          <w:sz w:val="20"/>
          <w:szCs w:val="20"/>
          <w:shd w:val="clear" w:color="auto" w:fill="FFFFFF"/>
        </w:rPr>
      </w:pPr>
    </w:p>
    <w:p w:rsidR="003120EC" w:rsidRPr="003120EC" w:rsidRDefault="003120EC" w:rsidP="003120EC">
      <w:pPr>
        <w:shd w:val="clear" w:color="auto" w:fill="FFFFFF"/>
        <w:spacing w:after="0" w:line="240" w:lineRule="auto"/>
        <w:rPr>
          <w:rFonts w:ascii="Arial" w:eastAsia="Times New Roman" w:hAnsi="Arial" w:cs="Arial"/>
          <w:color w:val="000000"/>
          <w:sz w:val="20"/>
          <w:szCs w:val="20"/>
          <w:lang w:eastAsia="ru-RU"/>
        </w:rPr>
      </w:pPr>
      <w:proofErr w:type="spellStart"/>
      <w:r w:rsidRPr="00E47DFA">
        <w:rPr>
          <w:rFonts w:ascii="Arial" w:eastAsia="Times New Roman" w:hAnsi="Arial" w:cs="Arial"/>
          <w:sz w:val="20"/>
          <w:szCs w:val="20"/>
          <w:lang w:eastAsia="ru-RU"/>
        </w:rPr>
        <w:t>ОН</w:t>
      </w:r>
      <w:r w:rsidRPr="003120EC">
        <w:rPr>
          <w:rFonts w:ascii="Arial" w:eastAsia="Times New Roman" w:hAnsi="Arial" w:cs="Arial"/>
          <w:color w:val="000000"/>
          <w:sz w:val="20"/>
          <w:szCs w:val="20"/>
          <w:lang w:eastAsia="ru-RU"/>
        </w:rPr>
        <w:t>ДиПР</w:t>
      </w:r>
      <w:proofErr w:type="spellEnd"/>
      <w:r w:rsidRPr="003120EC">
        <w:rPr>
          <w:rFonts w:ascii="Arial" w:eastAsia="Times New Roman" w:hAnsi="Arial" w:cs="Arial"/>
          <w:color w:val="000000"/>
          <w:sz w:val="20"/>
          <w:szCs w:val="20"/>
          <w:lang w:eastAsia="ru-RU"/>
        </w:rPr>
        <w:t xml:space="preserve"> по Татарскому и Усть - Таркскому районам напоминает населению меры пожарной безопасности.</w:t>
      </w:r>
      <w:r w:rsidRPr="003120EC">
        <w:rPr>
          <w:rFonts w:ascii="Arial" w:eastAsia="Times New Roman" w:hAnsi="Arial" w:cs="Arial"/>
          <w:color w:val="000000"/>
          <w:sz w:val="20"/>
          <w:szCs w:val="20"/>
          <w:lang w:eastAsia="ru-RU"/>
        </w:rPr>
        <w:br/>
        <w:t>Причин возникновения пожаров в быту множество, одной из них может стать неосторожное обращение с газом и неправильная эксплуатация газового оборудования.</w:t>
      </w:r>
      <w:r w:rsidRPr="003120EC">
        <w:rPr>
          <w:rFonts w:ascii="Arial" w:eastAsia="Times New Roman" w:hAnsi="Arial" w:cs="Arial"/>
          <w:color w:val="000000"/>
          <w:sz w:val="20"/>
          <w:szCs w:val="20"/>
          <w:lang w:eastAsia="ru-RU"/>
        </w:rPr>
        <w:br/>
        <w:t>При эксплуатации городского магистрального газа нужно обращать внимание на следующие нюансы: шланг, соединяющий газовую магистраль с плитой, не должен быть пережат стоящим на нём предметом или натянут, изогнут, скручен; после каждого использования газовой плиты рекомендуется закрывать кран на трубе, перекрывая доступ газа; чтобы включить плиту, следует сначала зажигать спичку и только потом конфорку; помещение, в котором стоит газовое оборудование, нужно часто проветривать; не стоит использовать газовую плиту для обогрева помещения и нельзя сушить над газом вещи».</w:t>
      </w:r>
      <w:r w:rsidRPr="003120EC">
        <w:rPr>
          <w:rFonts w:ascii="Arial" w:eastAsia="Times New Roman" w:hAnsi="Arial" w:cs="Arial"/>
          <w:color w:val="000000"/>
          <w:sz w:val="20"/>
          <w:szCs w:val="20"/>
          <w:lang w:eastAsia="ru-RU"/>
        </w:rPr>
        <w:br/>
      </w:r>
      <w:proofErr w:type="spellStart"/>
      <w:r w:rsidRPr="003120EC">
        <w:rPr>
          <w:rFonts w:ascii="Arial" w:eastAsia="Times New Roman" w:hAnsi="Arial" w:cs="Arial"/>
          <w:color w:val="000000"/>
          <w:sz w:val="20"/>
          <w:szCs w:val="20"/>
          <w:lang w:eastAsia="ru-RU"/>
        </w:rPr>
        <w:t>ОНДиПР</w:t>
      </w:r>
      <w:proofErr w:type="spellEnd"/>
      <w:r w:rsidRPr="003120EC">
        <w:rPr>
          <w:rFonts w:ascii="Arial" w:eastAsia="Times New Roman" w:hAnsi="Arial" w:cs="Arial"/>
          <w:color w:val="000000"/>
          <w:sz w:val="20"/>
          <w:szCs w:val="20"/>
          <w:lang w:eastAsia="ru-RU"/>
        </w:rPr>
        <w:t xml:space="preserve"> по Татарскому и Усть - Таркскому районам напоминают, в свою очередь, жителям о том, как нужно вести себя при запахе газа в квартире: «Откройте окна и двери, погасите газовую плиту (если она включена), закройте краны газовых труб и выйдите на улицу, вызвав аварийную газовую службу по телефону 104. В помещении, где пахнет газом, нельзя пользоваться электроприборами (телефоном в том числе), а также зажигать огонь или курить» и напомнили им о телефонах вызова экстренных служб и единый телефон</w:t>
      </w:r>
      <w:r w:rsidRPr="003120EC">
        <w:rPr>
          <w:rFonts w:ascii="Arial" w:eastAsia="Times New Roman" w:hAnsi="Arial" w:cs="Arial"/>
          <w:color w:val="000000"/>
          <w:sz w:val="20"/>
          <w:szCs w:val="20"/>
          <w:lang w:eastAsia="ru-RU"/>
        </w:rPr>
        <w:br/>
      </w:r>
      <w:r w:rsidRPr="003120EC">
        <w:rPr>
          <w:rFonts w:ascii="Arial" w:eastAsia="Times New Roman" w:hAnsi="Arial" w:cs="Arial"/>
          <w:color w:val="000000"/>
          <w:sz w:val="20"/>
          <w:szCs w:val="20"/>
          <w:lang w:eastAsia="ru-RU"/>
        </w:rPr>
        <w:lastRenderedPageBreak/>
        <w:t>Во избежание трагедий нужно тщательно следить за работой газовых плит, исправностью газового оборудования и неукоснительно соблюдать правила безопасного обращения с газом. Ремонт и замену газового оборудования проводить с участием газовых служб.</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r w:rsidRPr="00E47DFA">
        <w:rPr>
          <w:rFonts w:ascii="Arial" w:hAnsi="Arial" w:cs="Arial"/>
          <w:sz w:val="20"/>
          <w:szCs w:val="20"/>
          <w:shd w:val="clear" w:color="auto" w:fill="FFFFFF"/>
        </w:rPr>
        <w:t>При</w:t>
      </w:r>
      <w:r>
        <w:rPr>
          <w:rFonts w:ascii="Arial" w:hAnsi="Arial" w:cs="Arial"/>
          <w:color w:val="000000"/>
          <w:sz w:val="20"/>
          <w:szCs w:val="20"/>
          <w:shd w:val="clear" w:color="auto" w:fill="FFFFFF"/>
        </w:rPr>
        <w:t>чина пожара - нарушение правил монтажа электрооборудования.</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Усть - Таркскому районам напоминает обратите внимание на состояние электропроводки в вашем жилье! Работу по ремонту электрических сетей доверяйте только специалистам! Не перегружайте бытовые электросети, не подключайте несколько приборов к одной розетке! Соблюдайте все требования пожарной безопасности при монтаже и эксплуатации электрооборудования!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Правила безопасного обращения с электрооборудованием:</w:t>
      </w:r>
      <w:r>
        <w:rPr>
          <w:rFonts w:ascii="Arial" w:hAnsi="Arial" w:cs="Arial"/>
          <w:color w:val="000000"/>
          <w:sz w:val="20"/>
          <w:szCs w:val="20"/>
          <w:shd w:val="clear" w:color="auto" w:fill="FFFFFF"/>
        </w:rPr>
        <w:br/>
        <w:t>- не допускайте прокладку проводов в одинарной изоляции по горючему основанию;</w:t>
      </w:r>
      <w:r>
        <w:rPr>
          <w:rFonts w:ascii="Arial" w:hAnsi="Arial" w:cs="Arial"/>
          <w:color w:val="000000"/>
          <w:sz w:val="20"/>
          <w:szCs w:val="20"/>
          <w:shd w:val="clear" w:color="auto" w:fill="FFFFFF"/>
        </w:rPr>
        <w:br/>
        <w:t>- не закрывайте электропроводку обоями, коврами;</w:t>
      </w:r>
      <w:r>
        <w:rPr>
          <w:rFonts w:ascii="Arial" w:hAnsi="Arial" w:cs="Arial"/>
          <w:color w:val="000000"/>
          <w:sz w:val="20"/>
          <w:szCs w:val="20"/>
          <w:shd w:val="clear" w:color="auto" w:fill="FFFFFF"/>
        </w:rPr>
        <w:br/>
        <w:t>- не применяйте бумажные абажуры;</w:t>
      </w:r>
      <w:r>
        <w:rPr>
          <w:rFonts w:ascii="Arial" w:hAnsi="Arial" w:cs="Arial"/>
          <w:color w:val="000000"/>
          <w:sz w:val="20"/>
          <w:szCs w:val="20"/>
          <w:shd w:val="clear" w:color="auto" w:fill="FFFFFF"/>
        </w:rPr>
        <w:br/>
        <w:t>- устанавливайте калиброванные предохранители в электросчетчик;</w:t>
      </w:r>
      <w:r>
        <w:rPr>
          <w:rFonts w:ascii="Arial" w:hAnsi="Arial" w:cs="Arial"/>
          <w:color w:val="000000"/>
          <w:sz w:val="20"/>
          <w:szCs w:val="20"/>
          <w:shd w:val="clear" w:color="auto" w:fill="FFFFFF"/>
        </w:rPr>
        <w:br/>
        <w:t>- не допускайте «скруток» электропроводов;</w:t>
      </w:r>
      <w:r>
        <w:rPr>
          <w:rFonts w:ascii="Arial" w:hAnsi="Arial" w:cs="Arial"/>
          <w:color w:val="000000"/>
          <w:sz w:val="20"/>
          <w:szCs w:val="20"/>
          <w:shd w:val="clear" w:color="auto" w:fill="FFFFFF"/>
        </w:rPr>
        <w:br/>
        <w:t>- не включайте в электросеть одновременно несколько потребителей тока (лампа, утюг, чайник и т.п.) с помощью тройника, т.к. возможна перегрузка электропроводки и короткое замыкание;</w:t>
      </w:r>
      <w:r>
        <w:rPr>
          <w:rFonts w:ascii="Arial" w:hAnsi="Arial" w:cs="Arial"/>
          <w:color w:val="000000"/>
          <w:sz w:val="20"/>
          <w:szCs w:val="20"/>
          <w:shd w:val="clear" w:color="auto" w:fill="FFFFFF"/>
        </w:rPr>
        <w:br/>
        <w:t>- не используйте электронагревательные приборы самодельного (кустарного) изготовления.</w:t>
      </w:r>
      <w:r>
        <w:rPr>
          <w:rFonts w:ascii="Arial" w:hAnsi="Arial" w:cs="Arial"/>
          <w:color w:val="000000"/>
          <w:sz w:val="20"/>
          <w:szCs w:val="20"/>
          <w:shd w:val="clear" w:color="auto" w:fill="FFFFFF"/>
        </w:rPr>
        <w:br/>
        <w:t>Если вы заметили, что сильно нагреваются вилки, розетки, электропровода во время работы электробытовой техники, имеется искрение и звук потрескивания в розетках, запах горящей резины или пластмассы, имеются следы копоти на розетках и вилках, то это значит, что электропроводка неисправна. Необходимо срочно принять меры по её замене. Помните, что любые электроприборы, находящиеся под напряжением, нельзя тушить водой. При загорании электроприборов в первую очередь надо выдернуть вилку из розетки, если нет возможности полностью обесточить квартиру.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целях обеспечения пожарной безопасности обратите внимание на тех, кто живёт по соседству. Возможно, среди ваших соседей есть те, кому нужна помощь: социально неблагополучные семьи, инвалиды, пожилые люди. Уделите им должное внимание, не допустите беды.</w:t>
      </w:r>
    </w:p>
    <w:p w:rsidR="003120EC" w:rsidRDefault="003120EC" w:rsidP="00766B28">
      <w:pPr>
        <w:rPr>
          <w:rFonts w:ascii="Arial" w:hAnsi="Arial" w:cs="Arial"/>
          <w:color w:val="000000"/>
          <w:sz w:val="20"/>
          <w:szCs w:val="20"/>
          <w:shd w:val="clear" w:color="auto" w:fill="FFFFFF"/>
        </w:rPr>
      </w:pPr>
      <w:r w:rsidRPr="00E47DFA">
        <w:rPr>
          <w:rFonts w:ascii="Arial" w:hAnsi="Arial" w:cs="Arial"/>
          <w:sz w:val="20"/>
          <w:szCs w:val="20"/>
          <w:shd w:val="clear" w:color="auto" w:fill="FFFFFF"/>
        </w:rPr>
        <w:t>Бол</w:t>
      </w:r>
      <w:r>
        <w:rPr>
          <w:rFonts w:ascii="Arial" w:hAnsi="Arial" w:cs="Arial"/>
          <w:color w:val="000000"/>
          <w:sz w:val="20"/>
          <w:szCs w:val="20"/>
          <w:shd w:val="clear" w:color="auto" w:fill="FFFFFF"/>
        </w:rPr>
        <w:t>ее 90 % от всех природных пожаров возникают из-за людской небрежности.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Основными причинами пожаров в лесу являются: не затушенный костер, брошенный окурок, неисправный глушитель транспортного средства, тлеющий патронный пыж, неконтролируемый пал прошлогодней травы.</w:t>
      </w:r>
      <w:r>
        <w:rPr>
          <w:rFonts w:ascii="Arial" w:hAnsi="Arial" w:cs="Arial"/>
          <w:color w:val="000000"/>
          <w:sz w:val="20"/>
          <w:szCs w:val="20"/>
        </w:rPr>
        <w:br/>
      </w:r>
      <w:r>
        <w:rPr>
          <w:rFonts w:ascii="Arial" w:hAnsi="Arial" w:cs="Arial"/>
          <w:color w:val="000000"/>
          <w:sz w:val="20"/>
          <w:szCs w:val="20"/>
          <w:shd w:val="clear" w:color="auto" w:fill="FFFFFF"/>
        </w:rPr>
        <w:br/>
        <w:t xml:space="preserve">Чтобы избежать случайного возгорания леса и развития стихийного пожара в лесу </w:t>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Усть-Таркскому районам напоминает основные правила пожарной безопасности в лесу:</w:t>
      </w:r>
      <w:r>
        <w:rPr>
          <w:rFonts w:ascii="Arial" w:hAnsi="Arial" w:cs="Arial"/>
          <w:color w:val="000000"/>
          <w:sz w:val="20"/>
          <w:szCs w:val="20"/>
          <w:shd w:val="clear" w:color="auto" w:fill="FFFFFF"/>
        </w:rPr>
        <w:br/>
        <w:t>• не бросать на землю горящие спички или не потушенные окурки;</w:t>
      </w:r>
      <w:r>
        <w:rPr>
          <w:rFonts w:ascii="Arial" w:hAnsi="Arial" w:cs="Arial"/>
          <w:color w:val="000000"/>
          <w:sz w:val="20"/>
          <w:szCs w:val="20"/>
          <w:shd w:val="clear" w:color="auto" w:fill="FFFFFF"/>
        </w:rPr>
        <w:br/>
        <w:t>• не разводить костры в пожароопасный период;</w:t>
      </w:r>
      <w:r>
        <w:rPr>
          <w:rFonts w:ascii="Arial" w:hAnsi="Arial" w:cs="Arial"/>
          <w:color w:val="000000"/>
          <w:sz w:val="20"/>
          <w:szCs w:val="20"/>
          <w:shd w:val="clear" w:color="auto" w:fill="FFFFFF"/>
        </w:rPr>
        <w:br/>
        <w:t>• не сжигать мусор в лесу;</w:t>
      </w:r>
      <w:r>
        <w:rPr>
          <w:rFonts w:ascii="Arial" w:hAnsi="Arial" w:cs="Arial"/>
          <w:color w:val="000000"/>
          <w:sz w:val="20"/>
          <w:szCs w:val="20"/>
          <w:shd w:val="clear" w:color="auto" w:fill="FFFFFF"/>
        </w:rPr>
        <w:br/>
        <w:t>• не использовать во время охоты пыжи из тлеющих материалов;</w:t>
      </w:r>
      <w:r>
        <w:rPr>
          <w:rFonts w:ascii="Arial" w:hAnsi="Arial" w:cs="Arial"/>
          <w:color w:val="000000"/>
          <w:sz w:val="20"/>
          <w:szCs w:val="20"/>
          <w:shd w:val="clear" w:color="auto" w:fill="FFFFFF"/>
        </w:rPr>
        <w:br/>
        <w:t>• не оставлять в лесу мусор, особенно обтирочный материал, пропитанный маслом, бензином или другим горючим материалом;</w:t>
      </w:r>
      <w:r>
        <w:rPr>
          <w:rFonts w:ascii="Arial" w:hAnsi="Arial" w:cs="Arial"/>
          <w:color w:val="000000"/>
          <w:sz w:val="20"/>
          <w:szCs w:val="20"/>
          <w:shd w:val="clear" w:color="auto" w:fill="FFFFFF"/>
        </w:rPr>
        <w:br/>
        <w:t>• не оставлять в лесу стеклянные бутылки или осколки стекла;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Вы оказались вблизи очага пожара в лесу, и у Вас нет возможности его потушить, нужно оповестить, находящихся рядом людей о необходимости выхода из опасной зоны. Выходить надо быстро перпендикулярно к направлению движения огня. Если невозможно уйти от пожара, войдите в водоем или лягте на землю, накрывшись мокрой одеждой. При сильной задымленности дышать лучше возле земли, при этом рот и нос прикройте любой тканью, сложенной в несколько слоев.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Соблюдайте правила пожарной безопасности! Берегите себя и своих 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01-Стационарный телефон;</w:t>
      </w:r>
      <w:r>
        <w:rPr>
          <w:rFonts w:ascii="Arial" w:hAnsi="Arial" w:cs="Arial"/>
          <w:color w:val="000000"/>
          <w:sz w:val="20"/>
          <w:szCs w:val="20"/>
          <w:shd w:val="clear" w:color="auto" w:fill="FFFFFF"/>
        </w:rPr>
        <w:br/>
        <w:t>101-сотовые операторы;</w:t>
      </w:r>
      <w:r>
        <w:rPr>
          <w:rFonts w:ascii="Arial" w:hAnsi="Arial" w:cs="Arial"/>
          <w:color w:val="000000"/>
          <w:sz w:val="20"/>
          <w:szCs w:val="20"/>
          <w:shd w:val="clear" w:color="auto" w:fill="FFFFFF"/>
        </w:rPr>
        <w:br/>
        <w:t>112-единый номер вызова экстренных оперативных служб.</w:t>
      </w:r>
    </w:p>
    <w:p w:rsidR="003120EC" w:rsidRPr="00E47DFA" w:rsidRDefault="003120EC" w:rsidP="003120EC">
      <w:pPr>
        <w:jc w:val="both"/>
        <w:rPr>
          <w:rFonts w:ascii="Arial" w:hAnsi="Arial" w:cs="Arial"/>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 xml:space="preserve">Административная </w:t>
      </w:r>
      <w:r>
        <w:rPr>
          <w:rFonts w:ascii="Arial" w:hAnsi="Arial" w:cs="Arial"/>
          <w:color w:val="000000"/>
          <w:sz w:val="20"/>
          <w:szCs w:val="20"/>
          <w:shd w:val="clear" w:color="auto" w:fill="FFFFFF"/>
        </w:rPr>
        <w:t>ответственность за нарушение требований пожарной безопасности!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Статья 20.4. Нарушение требований пожарной безопасности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w:t>
      </w:r>
      <w:r>
        <w:rPr>
          <w:rFonts w:ascii="Arial" w:hAnsi="Arial" w:cs="Arial"/>
          <w:color w:val="000000"/>
          <w:sz w:val="20"/>
          <w:szCs w:val="20"/>
          <w:shd w:val="clear" w:color="auto" w:fill="FFFFFF"/>
        </w:rPr>
        <w:br/>
        <w:t>• 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2. Те же действия, совершенные в условиях особого противопожарного режима,</w:t>
      </w:r>
      <w:r>
        <w:rPr>
          <w:rFonts w:ascii="Arial" w:hAnsi="Arial" w:cs="Arial"/>
          <w:color w:val="000000"/>
          <w:sz w:val="20"/>
          <w:szCs w:val="20"/>
          <w:shd w:val="clear" w:color="auto" w:fill="FFFFFF"/>
        </w:rPr>
        <w:br/>
        <w:t>• 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r>
        <w:rPr>
          <w:rFonts w:ascii="Arial" w:hAnsi="Arial" w:cs="Arial"/>
          <w:color w:val="000000"/>
          <w:sz w:val="20"/>
          <w:szCs w:val="20"/>
          <w:shd w:val="clear" w:color="auto" w:fill="FFFFFF"/>
        </w:rPr>
        <w:br/>
        <w:t>• 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ГРАЖДАНЕ! Соблюдайте требования пожарной безопасности!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01-Стационарный телефон;</w:t>
      </w:r>
      <w:r>
        <w:rPr>
          <w:rFonts w:ascii="Arial" w:hAnsi="Arial" w:cs="Arial"/>
          <w:color w:val="000000"/>
          <w:sz w:val="20"/>
          <w:szCs w:val="20"/>
          <w:shd w:val="clear" w:color="auto" w:fill="FFFFFF"/>
        </w:rPr>
        <w:br/>
        <w:t>101-сотовые операторы;</w:t>
      </w:r>
      <w:r>
        <w:rPr>
          <w:rFonts w:ascii="Arial" w:hAnsi="Arial" w:cs="Arial"/>
          <w:color w:val="000000"/>
          <w:sz w:val="20"/>
          <w:szCs w:val="20"/>
          <w:shd w:val="clear" w:color="auto" w:fill="FFFFFF"/>
        </w:rPr>
        <w:br/>
        <w:t>112-единый номер вызова экстренных оперативных служб.</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Пр</w:t>
      </w:r>
      <w:r>
        <w:rPr>
          <w:rFonts w:ascii="Arial" w:hAnsi="Arial" w:cs="Arial"/>
          <w:color w:val="000000"/>
          <w:sz w:val="20"/>
          <w:szCs w:val="20"/>
          <w:shd w:val="clear" w:color="auto" w:fill="FFFFFF"/>
        </w:rPr>
        <w:t>ичиной пожара может стать зарядное устройство для мобильного телефона!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Сегодня, учебные и производственные процессы невозможны без использования планшетов, телефонов, ноутбуков и других гаджетов. Эти приборы требуют поддержания заряда аккумуляторов при помощи зарядных устройств. Практически у всех пользователей имеется не одно такое приспособление: в сумке, в тумбочке, у кровати, на кухне. И мало кто по окончании использования обращает внимание на его полное отключение, зачастую оно так и остаётся в розетке. А так ли это безопасно?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Оставлять что-либо включённым в розетку без присмотра само по себе является нарушением техники пожарной безопасности. Одна из самых распространённых причин возгорания — короткое замыкание. Обычный потребитель вряд ли знает, что с его зарядным устройством что-то не в порядке. На излишний нагрев корпуса устройства большинство просто пожимает плечами, объясняя это обычным потреблением энергии.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br/>
        <w:t>Это может привести к расплавлению пластика, как самого устройства, так и корпуса розетки. Воспламенение и короткое замыкание в данном случае вполне ожидаемы. Даже если зарядное устройство совершенно не греется, риск короткого замыкания всё равно остаётся (например, при скачке напряжения в сети).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Именно из-за скачков напряжения в сети специалисты не рекомендуют оставлять свои гаджеты на зарядке на всю ночь. Поломаться может как само зарядное устройство, так и гаджет, который «питался» с его помощью.</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От длительных зарядок может снизиться срок службы самой батареи. Некоторые советуют заряжать мобильный телефон не дольше 3 часов, так как это может быть вредно для аккумулятора. Существует даже мнение о том, что литиевые батареи не стоит заряжать до 100 %.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И в итоге можно сделать следующие выводы, телефон нужно заряжать в присутствии человека, а затем, переборов лень или забывчивость, обязательно вынимать «зарядку» из розетки. Оставляя устройство включенным, вы рискуете. Ведь в сети могут произойти скачки напряжения – технические сбои и отключения, и в итоге пластмассовый прибор может вспыхнуть, как факел, задымиться.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Будьте осторожны и соблюдайте правила пожарной безопасности!</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Тр</w:t>
      </w:r>
      <w:r>
        <w:rPr>
          <w:rFonts w:ascii="Arial" w:hAnsi="Arial" w:cs="Arial"/>
          <w:color w:val="000000"/>
          <w:sz w:val="20"/>
          <w:szCs w:val="20"/>
          <w:shd w:val="clear" w:color="auto" w:fill="FFFFFF"/>
        </w:rPr>
        <w:t>ебования пожарной безопасности при эксплуатации электропроводки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Большинство пожаров возникают из-за неправильной эксплуатации электропроводной сети в быту.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Необходимо соблюдать определенные правила, чтобы обезопасить вашу семью, как от пожара, так и электрических ударов.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Усть-Таркскому районам напоминает основные правила безопасности при эксплуатации электропроводки:</w:t>
      </w:r>
      <w:r>
        <w:rPr>
          <w:rFonts w:ascii="Arial" w:hAnsi="Arial" w:cs="Arial"/>
          <w:color w:val="000000"/>
          <w:sz w:val="20"/>
          <w:szCs w:val="20"/>
          <w:shd w:val="clear" w:color="auto" w:fill="FFFFFF"/>
        </w:rPr>
        <w:br/>
        <w:t>• запрещается эксплуатация неисправного электрооборудования;</w:t>
      </w:r>
      <w:r>
        <w:rPr>
          <w:rFonts w:ascii="Arial" w:hAnsi="Arial" w:cs="Arial"/>
          <w:color w:val="000000"/>
          <w:sz w:val="20"/>
          <w:szCs w:val="20"/>
          <w:shd w:val="clear" w:color="auto" w:fill="FFFFFF"/>
        </w:rPr>
        <w:br/>
        <w:t>• нельзя использовать провода и кабели с поврежденной или утратившей свои защитные свойства изоляцией;</w:t>
      </w:r>
      <w:r>
        <w:rPr>
          <w:rFonts w:ascii="Arial" w:hAnsi="Arial" w:cs="Arial"/>
          <w:color w:val="000000"/>
          <w:sz w:val="20"/>
          <w:szCs w:val="20"/>
          <w:shd w:val="clear" w:color="auto" w:fill="FFFFFF"/>
        </w:rPr>
        <w:br/>
        <w:t>• нельзя завязывать и скручивать электрические провода и кабели;</w:t>
      </w:r>
      <w:r>
        <w:rPr>
          <w:rFonts w:ascii="Arial" w:hAnsi="Arial" w:cs="Arial"/>
          <w:color w:val="000000"/>
          <w:sz w:val="20"/>
          <w:szCs w:val="20"/>
          <w:shd w:val="clear" w:color="auto" w:fill="FFFFFF"/>
        </w:rPr>
        <w:br/>
        <w:t>• не накрывайте электрические светильники (лампы) бумагой, тканью и другими горючими материалами;</w:t>
      </w:r>
      <w:r>
        <w:rPr>
          <w:rFonts w:ascii="Arial" w:hAnsi="Arial" w:cs="Arial"/>
          <w:color w:val="000000"/>
          <w:sz w:val="20"/>
          <w:szCs w:val="20"/>
          <w:shd w:val="clear" w:color="auto" w:fill="FFFFFF"/>
        </w:rPr>
        <w:br/>
        <w:t>• не оставляйте под напряжением неизолированные электрические провода, кабели и неиспользуемые электрические сети;</w:t>
      </w:r>
      <w:r>
        <w:rPr>
          <w:rFonts w:ascii="Arial" w:hAnsi="Arial" w:cs="Arial"/>
          <w:color w:val="000000"/>
          <w:sz w:val="20"/>
          <w:szCs w:val="20"/>
          <w:shd w:val="clear" w:color="auto" w:fill="FFFFFF"/>
        </w:rPr>
        <w:br/>
        <w:t>• не оставляйте без присмотра включенные в электросеть нагревательные приборы, электрические плиты, телевизоры и другие приборы и оборудование.</w:t>
      </w:r>
      <w:r>
        <w:rPr>
          <w:rFonts w:ascii="Arial" w:hAnsi="Arial" w:cs="Arial"/>
          <w:color w:val="000000"/>
          <w:sz w:val="20"/>
          <w:szCs w:val="20"/>
          <w:shd w:val="clear" w:color="auto" w:fill="FFFFFF"/>
        </w:rPr>
        <w:br/>
        <w:t>• не включайте одновременно большое количество электроприборов в одну розетку, потому что это может привести к перегрузке сети;</w:t>
      </w:r>
      <w:r>
        <w:rPr>
          <w:rFonts w:ascii="Arial" w:hAnsi="Arial" w:cs="Arial"/>
          <w:color w:val="000000"/>
          <w:sz w:val="20"/>
          <w:szCs w:val="20"/>
          <w:shd w:val="clear" w:color="auto" w:fill="FFFFFF"/>
        </w:rPr>
        <w:br/>
        <w:t>• своевременно ремонтируйте неисправные розетки, электропроводку и электроприборы.</w:t>
      </w:r>
      <w:r>
        <w:rPr>
          <w:rFonts w:ascii="Arial" w:hAnsi="Arial" w:cs="Arial"/>
          <w:color w:val="000000"/>
          <w:sz w:val="20"/>
          <w:szCs w:val="20"/>
          <w:shd w:val="clear" w:color="auto" w:fill="FFFFFF"/>
        </w:rPr>
        <w:br/>
        <w:t>• запрещается оклеивать и окрашивать электрические провода и кабели;</w:t>
      </w:r>
      <w:r>
        <w:rPr>
          <w:rFonts w:ascii="Arial" w:hAnsi="Arial" w:cs="Arial"/>
          <w:color w:val="000000"/>
          <w:sz w:val="20"/>
          <w:szCs w:val="20"/>
          <w:shd w:val="clear" w:color="auto" w:fill="FFFFFF"/>
        </w:rPr>
        <w:br/>
        <w:t>• запрещается прокладывать кабель удлинителя под коврами, через дверные пороги. Удлинителями с передавленной, потрескавшейся изоляцией пользоваться нельзя.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Помните, что пренебрежение данными требованиями приводит к возникновению пожара, который может привести к большим материальным потерям и гибели людей!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Соблюдайте правила пожарной безопасности! Берегите себя и своих 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Если в Вашем доме возник пожар или Вы обнаружили признаки горения в здании, помещении (задымление, запах гари, повышение температуры воздуха и др.), необходимо:</w:t>
      </w:r>
      <w:r>
        <w:rPr>
          <w:rFonts w:ascii="Arial" w:hAnsi="Arial" w:cs="Arial"/>
          <w:color w:val="000000"/>
          <w:sz w:val="20"/>
          <w:szCs w:val="20"/>
          <w:shd w:val="clear" w:color="auto" w:fill="FFFFFF"/>
        </w:rPr>
        <w:br/>
        <w:t>1. немедленно сообщить об этом по телефону 01, 101 или 112 в пожарную охрану (при этом необходимо назвать адрес объекта, место возникновения пожара, а также сообщить свою фамилию);</w:t>
      </w:r>
      <w:r>
        <w:rPr>
          <w:rFonts w:ascii="Arial" w:hAnsi="Arial" w:cs="Arial"/>
          <w:color w:val="000000"/>
          <w:sz w:val="20"/>
          <w:szCs w:val="20"/>
          <w:shd w:val="clear" w:color="auto" w:fill="FFFFFF"/>
        </w:rPr>
        <w:br/>
        <w:t>2. принять посильные меры по эвакуации людей и тушению пожара.</w:t>
      </w:r>
    </w:p>
    <w:p w:rsidR="003120EC" w:rsidRPr="003120EC" w:rsidRDefault="003120EC" w:rsidP="003120EC">
      <w:pPr>
        <w:rPr>
          <w:rFonts w:ascii="Arial" w:hAnsi="Arial" w:cs="Arial"/>
          <w:color w:val="FF0000"/>
          <w:sz w:val="20"/>
          <w:szCs w:val="20"/>
          <w:shd w:val="clear" w:color="auto" w:fill="FFFFFF"/>
        </w:rPr>
      </w:pPr>
    </w:p>
    <w:p w:rsidR="003120EC" w:rsidRDefault="003120EC" w:rsidP="00E47DFA">
      <w:pPr>
        <w:tabs>
          <w:tab w:val="left" w:pos="709"/>
        </w:tabs>
        <w:rPr>
          <w:rFonts w:ascii="Arial" w:hAnsi="Arial" w:cs="Arial"/>
          <w:color w:val="000000"/>
          <w:sz w:val="20"/>
          <w:szCs w:val="20"/>
          <w:shd w:val="clear" w:color="auto" w:fill="FFFFFF"/>
        </w:rPr>
      </w:pPr>
      <w:r w:rsidRPr="00E47DFA">
        <w:rPr>
          <w:rFonts w:ascii="Arial" w:hAnsi="Arial" w:cs="Arial"/>
          <w:sz w:val="20"/>
          <w:szCs w:val="20"/>
          <w:shd w:val="clear" w:color="auto" w:fill="FFFFFF"/>
        </w:rPr>
        <w:t>Требования п</w:t>
      </w:r>
      <w:r>
        <w:rPr>
          <w:rFonts w:ascii="Arial" w:hAnsi="Arial" w:cs="Arial"/>
          <w:color w:val="000000"/>
          <w:sz w:val="20"/>
          <w:szCs w:val="20"/>
          <w:shd w:val="clear" w:color="auto" w:fill="FFFFFF"/>
        </w:rPr>
        <w:t>ожарной безопасности при использовании открытого огня</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Усть-Таркскому районам напоминает основные требования пожарной безопасности при использовании открытого огня:</w:t>
      </w:r>
      <w:r>
        <w:rPr>
          <w:rFonts w:ascii="Arial" w:hAnsi="Arial" w:cs="Arial"/>
          <w:color w:val="000000"/>
          <w:sz w:val="20"/>
          <w:szCs w:val="20"/>
        </w:rPr>
        <w:br/>
      </w:r>
      <w:r>
        <w:rPr>
          <w:rFonts w:ascii="Arial" w:hAnsi="Arial" w:cs="Arial"/>
          <w:color w:val="000000"/>
          <w:sz w:val="20"/>
          <w:szCs w:val="20"/>
          <w:shd w:val="clear" w:color="auto" w:fill="FFFFFF"/>
        </w:rPr>
        <w:t xml:space="preserve">Использование открытого огня должно осуществляться в специально оборудованных </w:t>
      </w:r>
      <w:proofErr w:type="spellStart"/>
      <w:r>
        <w:rPr>
          <w:rFonts w:ascii="Arial" w:hAnsi="Arial" w:cs="Arial"/>
          <w:color w:val="000000"/>
          <w:sz w:val="20"/>
          <w:szCs w:val="20"/>
          <w:shd w:val="clear" w:color="auto" w:fill="FFFFFF"/>
        </w:rPr>
        <w:t>ме-стах</w:t>
      </w:r>
      <w:proofErr w:type="spellEnd"/>
      <w:r>
        <w:rPr>
          <w:rFonts w:ascii="Arial" w:hAnsi="Arial" w:cs="Arial"/>
          <w:color w:val="000000"/>
          <w:sz w:val="20"/>
          <w:szCs w:val="20"/>
          <w:shd w:val="clear" w:color="auto" w:fill="FFFFFF"/>
        </w:rPr>
        <w:t xml:space="preserve"> при выполнении следующих требований:</w:t>
      </w:r>
      <w:r>
        <w:rPr>
          <w:rFonts w:ascii="Arial" w:hAnsi="Arial" w:cs="Arial"/>
          <w:color w:val="000000"/>
          <w:sz w:val="20"/>
          <w:szCs w:val="20"/>
          <w:shd w:val="clear" w:color="auto" w:fill="FFFFFF"/>
        </w:rPr>
        <w:b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r>
        <w:rPr>
          <w:rFonts w:ascii="Arial" w:hAnsi="Arial" w:cs="Arial"/>
          <w:color w:val="000000"/>
          <w:sz w:val="20"/>
          <w:szCs w:val="20"/>
          <w:shd w:val="clear" w:color="auto" w:fill="FFFFFF"/>
        </w:rPr>
        <w:b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Pr>
          <w:rFonts w:ascii="Arial" w:hAnsi="Arial" w:cs="Arial"/>
          <w:color w:val="000000"/>
          <w:sz w:val="20"/>
          <w:szCs w:val="20"/>
          <w:shd w:val="clear" w:color="auto" w:fill="FFFFFF"/>
        </w:rPr>
        <w:b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w:t>
      </w:r>
      <w:proofErr w:type="spellStart"/>
      <w:r>
        <w:rPr>
          <w:rFonts w:ascii="Arial" w:hAnsi="Arial" w:cs="Arial"/>
          <w:color w:val="000000"/>
          <w:sz w:val="20"/>
          <w:szCs w:val="20"/>
          <w:shd w:val="clear" w:color="auto" w:fill="FFFFFF"/>
        </w:rPr>
        <w:t>остат</w:t>
      </w:r>
      <w:proofErr w:type="spellEnd"/>
      <w:r>
        <w:rPr>
          <w:rFonts w:ascii="Arial" w:hAnsi="Arial" w:cs="Arial"/>
          <w:color w:val="000000"/>
          <w:sz w:val="20"/>
          <w:szCs w:val="20"/>
          <w:shd w:val="clear" w:color="auto" w:fill="FFFFFF"/>
        </w:rPr>
        <w:t>-ков, других горючих материалов и отделена противопожарной минерализованной поло-сой шириной не менее 0,4 метра;</w:t>
      </w:r>
      <w:r>
        <w:rPr>
          <w:rFonts w:ascii="Arial" w:hAnsi="Arial" w:cs="Arial"/>
          <w:color w:val="000000"/>
          <w:sz w:val="20"/>
          <w:szCs w:val="20"/>
          <w:shd w:val="clear" w:color="auto" w:fill="FFFFFF"/>
        </w:rPr>
        <w:b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Pr>
          <w:rFonts w:ascii="Arial" w:hAnsi="Arial" w:cs="Arial"/>
          <w:color w:val="000000"/>
          <w:sz w:val="20"/>
          <w:szCs w:val="20"/>
          <w:shd w:val="clear" w:color="auto" w:fill="FFFFFF"/>
        </w:rPr>
        <w:br/>
        <w:t xml:space="preserve">2. В целях своевременной локализации процесса горения емкость, </w:t>
      </w:r>
      <w:proofErr w:type="spellStart"/>
      <w:r>
        <w:rPr>
          <w:rFonts w:ascii="Arial" w:hAnsi="Arial" w:cs="Arial"/>
          <w:color w:val="000000"/>
          <w:sz w:val="20"/>
          <w:szCs w:val="20"/>
          <w:shd w:val="clear" w:color="auto" w:fill="FFFFFF"/>
        </w:rPr>
        <w:t>предназна-ченная</w:t>
      </w:r>
      <w:proofErr w:type="spellEnd"/>
      <w:r>
        <w:rPr>
          <w:rFonts w:ascii="Arial" w:hAnsi="Arial" w:cs="Arial"/>
          <w:color w:val="000000"/>
          <w:sz w:val="20"/>
          <w:szCs w:val="20"/>
          <w:shd w:val="clear" w:color="auto" w:fill="FFFFFF"/>
        </w:rPr>
        <w:t xml:space="preserve"> для сжигания мусора, должна использоваться с металлическим листом, размер ко-</w:t>
      </w:r>
      <w:proofErr w:type="spellStart"/>
      <w:r>
        <w:rPr>
          <w:rFonts w:ascii="Arial" w:hAnsi="Arial" w:cs="Arial"/>
          <w:color w:val="000000"/>
          <w:sz w:val="20"/>
          <w:szCs w:val="20"/>
          <w:shd w:val="clear" w:color="auto" w:fill="FFFFFF"/>
        </w:rPr>
        <w:t>торого</w:t>
      </w:r>
      <w:proofErr w:type="spellEnd"/>
      <w:r>
        <w:rPr>
          <w:rFonts w:ascii="Arial" w:hAnsi="Arial" w:cs="Arial"/>
          <w:color w:val="000000"/>
          <w:sz w:val="20"/>
          <w:szCs w:val="20"/>
          <w:shd w:val="clear" w:color="auto" w:fill="FFFFFF"/>
        </w:rPr>
        <w:t xml:space="preserve"> должен позволять полностью закрыть указанную емкость сверху.</w:t>
      </w:r>
      <w:r>
        <w:rPr>
          <w:rFonts w:ascii="Arial" w:hAnsi="Arial" w:cs="Arial"/>
          <w:color w:val="000000"/>
          <w:sz w:val="20"/>
          <w:szCs w:val="20"/>
          <w:shd w:val="clear" w:color="auto" w:fill="FFFFFF"/>
        </w:rPr>
        <w:br/>
        <w:t>3. В течение всего периода использования открытого огня до прекращения про-</w:t>
      </w:r>
      <w:proofErr w:type="spellStart"/>
      <w:r>
        <w:rPr>
          <w:rFonts w:ascii="Arial" w:hAnsi="Arial" w:cs="Arial"/>
          <w:color w:val="000000"/>
          <w:sz w:val="20"/>
          <w:szCs w:val="20"/>
          <w:shd w:val="clear" w:color="auto" w:fill="FFFFFF"/>
        </w:rPr>
        <w:t>цесса</w:t>
      </w:r>
      <w:proofErr w:type="spellEnd"/>
      <w:r>
        <w:rPr>
          <w:rFonts w:ascii="Arial" w:hAnsi="Arial" w:cs="Arial"/>
          <w:color w:val="000000"/>
          <w:sz w:val="20"/>
          <w:szCs w:val="20"/>
          <w:shd w:val="clear" w:color="auto" w:fill="FFFFFF"/>
        </w:rPr>
        <w:t xml:space="preserve"> тления должен осуществляться контроль за нераспространением горения (тления) за пределы очаговой зоны.</w:t>
      </w:r>
      <w:r>
        <w:rPr>
          <w:rFonts w:ascii="Arial" w:hAnsi="Arial" w:cs="Arial"/>
          <w:color w:val="000000"/>
          <w:sz w:val="20"/>
          <w:szCs w:val="20"/>
          <w:shd w:val="clear" w:color="auto" w:fill="FFFFFF"/>
        </w:rPr>
        <w:br/>
        <w:t>4. В процессе использования открытого огня запрещается:</w:t>
      </w:r>
      <w:r>
        <w:rPr>
          <w:rFonts w:ascii="Arial" w:hAnsi="Arial" w:cs="Arial"/>
          <w:color w:val="000000"/>
          <w:sz w:val="20"/>
          <w:szCs w:val="20"/>
          <w:shd w:val="clear" w:color="auto" w:fill="FFFFFF"/>
        </w:rPr>
        <w:b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r>
        <w:rPr>
          <w:rFonts w:ascii="Arial" w:hAnsi="Arial" w:cs="Arial"/>
          <w:color w:val="000000"/>
          <w:sz w:val="20"/>
          <w:szCs w:val="20"/>
          <w:shd w:val="clear" w:color="auto" w:fill="FFFFFF"/>
        </w:rPr>
        <w:br/>
        <w:t>• оставлять место очага горения без присмотра до полного прекращения горения (тления);</w:t>
      </w:r>
      <w:r>
        <w:rPr>
          <w:rFonts w:ascii="Arial" w:hAnsi="Arial" w:cs="Arial"/>
          <w:color w:val="000000"/>
          <w:sz w:val="20"/>
          <w:szCs w:val="20"/>
          <w:shd w:val="clear" w:color="auto" w:fill="FFFFFF"/>
        </w:rPr>
        <w:br/>
        <w:t xml:space="preserve">• располагать легковоспламеняющиеся и горючие жидкости, а также горючие </w:t>
      </w:r>
      <w:proofErr w:type="spellStart"/>
      <w:r>
        <w:rPr>
          <w:rFonts w:ascii="Arial" w:hAnsi="Arial" w:cs="Arial"/>
          <w:color w:val="000000"/>
          <w:sz w:val="20"/>
          <w:szCs w:val="20"/>
          <w:shd w:val="clear" w:color="auto" w:fill="FFFFFF"/>
        </w:rPr>
        <w:t>ма-териалы</w:t>
      </w:r>
      <w:proofErr w:type="spellEnd"/>
      <w:r>
        <w:rPr>
          <w:rFonts w:ascii="Arial" w:hAnsi="Arial" w:cs="Arial"/>
          <w:color w:val="000000"/>
          <w:sz w:val="20"/>
          <w:szCs w:val="20"/>
          <w:shd w:val="clear" w:color="auto" w:fill="FFFFFF"/>
        </w:rPr>
        <w:t xml:space="preserve"> вблизи очага горения.</w:t>
      </w:r>
      <w:r>
        <w:rPr>
          <w:rFonts w:ascii="Arial" w:hAnsi="Arial" w:cs="Arial"/>
          <w:color w:val="000000"/>
          <w:sz w:val="20"/>
          <w:szCs w:val="20"/>
          <w:shd w:val="clear" w:color="auto" w:fill="FFFFFF"/>
        </w:rPr>
        <w:br/>
        <w:t xml:space="preserve">5. После использования открытого огня место очага горения должно быть </w:t>
      </w:r>
      <w:proofErr w:type="spellStart"/>
      <w:r>
        <w:rPr>
          <w:rFonts w:ascii="Arial" w:hAnsi="Arial" w:cs="Arial"/>
          <w:color w:val="000000"/>
          <w:sz w:val="20"/>
          <w:szCs w:val="20"/>
          <w:shd w:val="clear" w:color="auto" w:fill="FFFFFF"/>
        </w:rPr>
        <w:t>засыпа</w:t>
      </w:r>
      <w:proofErr w:type="spellEnd"/>
      <w:r>
        <w:rPr>
          <w:rFonts w:ascii="Arial" w:hAnsi="Arial" w:cs="Arial"/>
          <w:color w:val="000000"/>
          <w:sz w:val="20"/>
          <w:szCs w:val="20"/>
          <w:shd w:val="clear" w:color="auto" w:fill="FFFFFF"/>
        </w:rPr>
        <w:t>-но землей (песком) или залито водой до полного прекращения горения (тления).</w:t>
      </w:r>
      <w:r>
        <w:rPr>
          <w:rFonts w:ascii="Arial" w:hAnsi="Arial" w:cs="Arial"/>
          <w:color w:val="000000"/>
          <w:sz w:val="20"/>
          <w:szCs w:val="20"/>
          <w:shd w:val="clear" w:color="auto" w:fill="FFFFFF"/>
        </w:rPr>
        <w:br/>
        <w:t>Соблюдайте правила пожарной безопасности! Берегите себя и своих 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01-Стационарный телефон;</w:t>
      </w:r>
      <w:r>
        <w:rPr>
          <w:rFonts w:ascii="Arial" w:hAnsi="Arial" w:cs="Arial"/>
          <w:color w:val="000000"/>
          <w:sz w:val="20"/>
          <w:szCs w:val="20"/>
          <w:shd w:val="clear" w:color="auto" w:fill="FFFFFF"/>
        </w:rPr>
        <w:br/>
        <w:t>101-сотовые операторы;</w:t>
      </w:r>
      <w:r>
        <w:rPr>
          <w:rFonts w:ascii="Arial" w:hAnsi="Arial" w:cs="Arial"/>
          <w:color w:val="000000"/>
          <w:sz w:val="20"/>
          <w:szCs w:val="20"/>
          <w:shd w:val="clear" w:color="auto" w:fill="FFFFFF"/>
        </w:rPr>
        <w:br/>
        <w:t>112-единый номер вызова экстренных оперативных служб.</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 xml:space="preserve">На официальном </w:t>
      </w:r>
      <w:r>
        <w:rPr>
          <w:rFonts w:ascii="Arial" w:hAnsi="Arial" w:cs="Arial"/>
          <w:color w:val="000000"/>
          <w:sz w:val="20"/>
          <w:szCs w:val="20"/>
          <w:shd w:val="clear" w:color="auto" w:fill="FFFFFF"/>
        </w:rPr>
        <w:t>сайте МЧС России опубликованы вторые издания (пересмотренные) методических рекомендаций по пожарной безопасности жилых домов и общественных зданий, а именно: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Методика оценки пожарной безопасности жилого дома (квартиры).</w:t>
      </w:r>
      <w:r>
        <w:rPr>
          <w:rFonts w:ascii="Arial" w:hAnsi="Arial" w:cs="Arial"/>
          <w:color w:val="000000"/>
          <w:sz w:val="20"/>
          <w:szCs w:val="20"/>
        </w:rPr>
        <w:br/>
      </w:r>
      <w:r>
        <w:rPr>
          <w:rFonts w:ascii="Arial" w:hAnsi="Arial" w:cs="Arial"/>
          <w:color w:val="000000"/>
          <w:sz w:val="20"/>
          <w:szCs w:val="20"/>
          <w:shd w:val="clear" w:color="auto" w:fill="FFFFFF"/>
        </w:rPr>
        <w:t>В данной методике рассмотрены вопросы профилактики пожаров</w:t>
      </w:r>
      <w:r>
        <w:rPr>
          <w:rFonts w:ascii="Arial" w:hAnsi="Arial" w:cs="Arial"/>
          <w:color w:val="000000"/>
          <w:sz w:val="20"/>
          <w:szCs w:val="20"/>
          <w:shd w:val="clear" w:color="auto" w:fill="FFFFFF"/>
        </w:rPr>
        <w:br/>
        <w:t xml:space="preserve">в жилых помещениях. Методика содержит памятку по профилактике пожаров, лист </w:t>
      </w:r>
      <w:proofErr w:type="spellStart"/>
      <w:r>
        <w:rPr>
          <w:rFonts w:ascii="Arial" w:hAnsi="Arial" w:cs="Arial"/>
          <w:color w:val="000000"/>
          <w:sz w:val="20"/>
          <w:szCs w:val="20"/>
          <w:shd w:val="clear" w:color="auto" w:fill="FFFFFF"/>
        </w:rPr>
        <w:t>самообследования</w:t>
      </w:r>
      <w:proofErr w:type="spellEnd"/>
      <w:r>
        <w:rPr>
          <w:rFonts w:ascii="Arial" w:hAnsi="Arial" w:cs="Arial"/>
          <w:color w:val="000000"/>
          <w:sz w:val="20"/>
          <w:szCs w:val="20"/>
          <w:shd w:val="clear" w:color="auto" w:fill="FFFFFF"/>
        </w:rPr>
        <w:t xml:space="preserve"> жилых помещений на выявление факторов, способствующих возможности возникновения и распространения пожара, порядок действий граждан в случае возникновения пожара, а также правила применения первичных средств пожаротушения и средств </w:t>
      </w:r>
      <w:proofErr w:type="spellStart"/>
      <w:r>
        <w:rPr>
          <w:rFonts w:ascii="Arial" w:hAnsi="Arial" w:cs="Arial"/>
          <w:color w:val="000000"/>
          <w:sz w:val="20"/>
          <w:szCs w:val="20"/>
          <w:shd w:val="clear" w:color="auto" w:fill="FFFFFF"/>
        </w:rPr>
        <w:t>самоспасения</w:t>
      </w:r>
      <w:proofErr w:type="spellEnd"/>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t>2. Методические рекомендации по организации профилактики пожаров от электрооборудования в жилых и общественных зданиях с применением технических средств.</w:t>
      </w:r>
      <w:r>
        <w:rPr>
          <w:rFonts w:ascii="Arial" w:hAnsi="Arial" w:cs="Arial"/>
          <w:color w:val="000000"/>
          <w:sz w:val="20"/>
          <w:szCs w:val="20"/>
          <w:shd w:val="clear" w:color="auto" w:fill="FFFFFF"/>
        </w:rPr>
        <w:br/>
        <w:t>Настоящие Методические рекомендации определяют общие положения</w:t>
      </w:r>
      <w:r>
        <w:rPr>
          <w:rFonts w:ascii="Arial" w:hAnsi="Arial" w:cs="Arial"/>
          <w:color w:val="000000"/>
          <w:sz w:val="20"/>
          <w:szCs w:val="20"/>
          <w:shd w:val="clear" w:color="auto" w:fill="FFFFFF"/>
        </w:rPr>
        <w:br/>
        <w:t>по организации профилактики пожаров от электрооборудования в жилых</w:t>
      </w:r>
      <w:r>
        <w:rPr>
          <w:rFonts w:ascii="Arial" w:hAnsi="Arial" w:cs="Arial"/>
          <w:color w:val="000000"/>
          <w:sz w:val="20"/>
          <w:szCs w:val="20"/>
          <w:shd w:val="clear" w:color="auto" w:fill="FFFFFF"/>
        </w:rPr>
        <w:br/>
        <w:t>и общественных зданиях с применением технических средств.</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Рек</w:t>
      </w:r>
      <w:r>
        <w:rPr>
          <w:rFonts w:ascii="Arial" w:hAnsi="Arial" w:cs="Arial"/>
          <w:color w:val="000000"/>
          <w:sz w:val="20"/>
          <w:szCs w:val="20"/>
          <w:shd w:val="clear" w:color="auto" w:fill="FFFFFF"/>
        </w:rPr>
        <w:t>омендации населению при использовании открытого огня и разведения костров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Использование открытого огня должно осуществляться в специально оборудованных местах при выполнении следующих требований:</w:t>
      </w:r>
      <w:r>
        <w:rPr>
          <w:rFonts w:ascii="Arial" w:hAnsi="Arial" w:cs="Arial"/>
          <w:color w:val="000000"/>
          <w:sz w:val="20"/>
          <w:szCs w:val="20"/>
        </w:rPr>
        <w:br/>
      </w:r>
      <w:r>
        <w:rPr>
          <w:rFonts w:ascii="Arial" w:hAnsi="Arial" w:cs="Arial"/>
          <w:color w:val="000000"/>
          <w:sz w:val="20"/>
          <w:szCs w:val="20"/>
          <w:shd w:val="clear" w:color="auto" w:fill="FFFFFF"/>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r>
        <w:rPr>
          <w:rFonts w:ascii="Arial" w:hAnsi="Arial" w:cs="Arial"/>
          <w:color w:val="000000"/>
          <w:sz w:val="20"/>
          <w:szCs w:val="20"/>
          <w:shd w:val="clear" w:color="auto" w:fill="FFFFFF"/>
        </w:rPr>
        <w:b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Pr>
          <w:rFonts w:ascii="Arial" w:hAnsi="Arial" w:cs="Arial"/>
          <w:color w:val="000000"/>
          <w:sz w:val="20"/>
          <w:szCs w:val="20"/>
          <w:shd w:val="clear" w:color="auto" w:fill="FFFFFF"/>
        </w:rPr>
        <w:b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r>
        <w:rPr>
          <w:rFonts w:ascii="Arial" w:hAnsi="Arial" w:cs="Arial"/>
          <w:color w:val="000000"/>
          <w:sz w:val="20"/>
          <w:szCs w:val="20"/>
          <w:shd w:val="clear" w:color="auto" w:fill="FFFFFF"/>
        </w:rPr>
        <w:b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Pr>
          <w:rFonts w:ascii="Arial" w:hAnsi="Arial" w:cs="Arial"/>
          <w:color w:val="000000"/>
          <w:sz w:val="20"/>
          <w:szCs w:val="20"/>
          <w:shd w:val="clear" w:color="auto" w:fill="FFFFFF"/>
        </w:rPr>
        <w:br/>
        <w:t>2.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1, могут быть уменьшены вдвое. При этом устройство противопожарной минерализованной полосы не требуется.</w:t>
      </w:r>
      <w:r>
        <w:rPr>
          <w:rFonts w:ascii="Arial" w:hAnsi="Arial" w:cs="Arial"/>
          <w:color w:val="000000"/>
          <w:sz w:val="20"/>
          <w:szCs w:val="20"/>
          <w:shd w:val="clear" w:color="auto" w:fill="FFFFFF"/>
        </w:rPr>
        <w:br/>
        <w:t>3.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r>
        <w:rPr>
          <w:rFonts w:ascii="Arial" w:hAnsi="Arial" w:cs="Arial"/>
          <w:color w:val="000000"/>
          <w:sz w:val="20"/>
          <w:szCs w:val="20"/>
          <w:shd w:val="clear" w:color="auto" w:fill="FFFFFF"/>
        </w:rPr>
        <w:br/>
        <w:t>4. При использовании открытого огня и разведения костров для приготовления пищи в специальных несгораемых емкостях (например: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Pr>
          <w:rFonts w:ascii="Arial" w:hAnsi="Arial" w:cs="Arial"/>
          <w:color w:val="000000"/>
          <w:sz w:val="20"/>
          <w:szCs w:val="20"/>
          <w:shd w:val="clear" w:color="auto" w:fill="FFFFFF"/>
        </w:rPr>
        <w:br/>
        <w:t xml:space="preserve">5.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w:t>
      </w:r>
      <w:r>
        <w:rPr>
          <w:rFonts w:ascii="Arial" w:hAnsi="Arial" w:cs="Arial"/>
          <w:color w:val="000000"/>
          <w:sz w:val="20"/>
          <w:szCs w:val="20"/>
          <w:shd w:val="clear" w:color="auto" w:fill="FFFFFF"/>
        </w:rPr>
        <w:lastRenderedPageBreak/>
        <w:t>зоны.</w:t>
      </w:r>
      <w:r>
        <w:rPr>
          <w:rFonts w:ascii="Arial" w:hAnsi="Arial" w:cs="Arial"/>
          <w:color w:val="000000"/>
          <w:sz w:val="20"/>
          <w:szCs w:val="20"/>
          <w:shd w:val="clear" w:color="auto" w:fill="FFFFFF"/>
        </w:rPr>
        <w:br/>
        <w:t>6. Использование открытого огня запрещается:</w:t>
      </w:r>
      <w:r>
        <w:rPr>
          <w:rFonts w:ascii="Arial" w:hAnsi="Arial" w:cs="Arial"/>
          <w:color w:val="000000"/>
          <w:sz w:val="20"/>
          <w:szCs w:val="20"/>
          <w:shd w:val="clear" w:color="auto" w:fill="FFFFFF"/>
        </w:rPr>
        <w:br/>
        <w:t>• на торфяных почвах;</w:t>
      </w:r>
      <w:r>
        <w:rPr>
          <w:rFonts w:ascii="Arial" w:hAnsi="Arial" w:cs="Arial"/>
          <w:color w:val="000000"/>
          <w:sz w:val="20"/>
          <w:szCs w:val="20"/>
          <w:shd w:val="clear" w:color="auto" w:fill="FFFFFF"/>
        </w:rPr>
        <w:br/>
        <w:t>• при установлении на соответствующей территории особого противопожарного режима;</w:t>
      </w:r>
      <w:r>
        <w:rPr>
          <w:rFonts w:ascii="Arial" w:hAnsi="Arial" w:cs="Arial"/>
          <w:color w:val="000000"/>
          <w:sz w:val="20"/>
          <w:szCs w:val="20"/>
          <w:shd w:val="clear" w:color="auto" w:fill="FFFFFF"/>
        </w:rPr>
        <w:b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r>
        <w:rPr>
          <w:rFonts w:ascii="Arial" w:hAnsi="Arial" w:cs="Arial"/>
          <w:color w:val="000000"/>
          <w:sz w:val="20"/>
          <w:szCs w:val="20"/>
          <w:shd w:val="clear" w:color="auto" w:fill="FFFFFF"/>
        </w:rPr>
        <w:br/>
        <w:t>• под кронами деревьев хвойных пород;</w:t>
      </w:r>
      <w:r>
        <w:rPr>
          <w:rFonts w:ascii="Arial" w:hAnsi="Arial" w:cs="Arial"/>
          <w:color w:val="000000"/>
          <w:sz w:val="20"/>
          <w:szCs w:val="20"/>
          <w:shd w:val="clear" w:color="auto" w:fill="FFFFFF"/>
        </w:rPr>
        <w:br/>
        <w:t>• в емкости, стенки которой имеют огненный сквозной прогар;</w:t>
      </w:r>
      <w:r>
        <w:rPr>
          <w:rFonts w:ascii="Arial" w:hAnsi="Arial" w:cs="Arial"/>
          <w:color w:val="000000"/>
          <w:sz w:val="20"/>
          <w:szCs w:val="20"/>
          <w:shd w:val="clear" w:color="auto" w:fill="FFFFFF"/>
        </w:rPr>
        <w:b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r>
        <w:rPr>
          <w:rFonts w:ascii="Arial" w:hAnsi="Arial" w:cs="Arial"/>
          <w:color w:val="000000"/>
          <w:sz w:val="20"/>
          <w:szCs w:val="20"/>
          <w:shd w:val="clear" w:color="auto" w:fill="FFFFFF"/>
        </w:rPr>
        <w:br/>
        <w:t>• при скорости ветра, превышающей значение 10 метров в секунду.</w:t>
      </w:r>
      <w:r>
        <w:rPr>
          <w:rFonts w:ascii="Arial" w:hAnsi="Arial" w:cs="Arial"/>
          <w:color w:val="000000"/>
          <w:sz w:val="20"/>
          <w:szCs w:val="20"/>
          <w:shd w:val="clear" w:color="auto" w:fill="FFFFFF"/>
        </w:rPr>
        <w:br/>
        <w:t>7. В процессе использования открытого огня запрещается:</w:t>
      </w:r>
      <w:r>
        <w:rPr>
          <w:rFonts w:ascii="Arial" w:hAnsi="Arial" w:cs="Arial"/>
          <w:color w:val="000000"/>
          <w:sz w:val="20"/>
          <w:szCs w:val="20"/>
          <w:shd w:val="clear" w:color="auto" w:fill="FFFFFF"/>
        </w:rPr>
        <w:b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r>
        <w:rPr>
          <w:rFonts w:ascii="Arial" w:hAnsi="Arial" w:cs="Arial"/>
          <w:color w:val="000000"/>
          <w:sz w:val="20"/>
          <w:szCs w:val="20"/>
          <w:shd w:val="clear" w:color="auto" w:fill="FFFFFF"/>
        </w:rPr>
        <w:br/>
        <w:t>• оставлять место очага горения без присмотра до полного прекращения горения (тления);</w:t>
      </w:r>
      <w:r>
        <w:rPr>
          <w:rFonts w:ascii="Arial" w:hAnsi="Arial" w:cs="Arial"/>
          <w:color w:val="000000"/>
          <w:sz w:val="20"/>
          <w:szCs w:val="20"/>
          <w:shd w:val="clear" w:color="auto" w:fill="FFFFFF"/>
        </w:rPr>
        <w:br/>
        <w:t>• располагать легковоспламеняющиеся и горючие жидкости, а также горючие материалы вблизи очага горения.</w:t>
      </w:r>
      <w:r>
        <w:rPr>
          <w:rFonts w:ascii="Arial" w:hAnsi="Arial" w:cs="Arial"/>
          <w:color w:val="000000"/>
          <w:sz w:val="20"/>
          <w:szCs w:val="20"/>
          <w:shd w:val="clear" w:color="auto" w:fill="FFFFFF"/>
        </w:rPr>
        <w:br/>
        <w:t>8.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Дейс</w:t>
      </w:r>
      <w:r>
        <w:rPr>
          <w:rFonts w:ascii="Arial" w:hAnsi="Arial" w:cs="Arial"/>
          <w:color w:val="000000"/>
          <w:sz w:val="20"/>
          <w:szCs w:val="20"/>
          <w:shd w:val="clear" w:color="auto" w:fill="FFFFFF"/>
        </w:rPr>
        <w:t>твия при пожаре на объектах здравоохранения.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Поликлиника, больница или санаторий — любое медицинское учреждение должно соответствовать всем нормам пожарной безопасности. Процедурные кабинеты с оборудованием потенциально несут угрозу возгорания, а маломобильные граждане не смогут оперативно эвакуироваться из здания.</w:t>
      </w:r>
      <w:r>
        <w:rPr>
          <w:rFonts w:ascii="Arial" w:hAnsi="Arial" w:cs="Arial"/>
          <w:color w:val="000000"/>
          <w:sz w:val="20"/>
          <w:szCs w:val="20"/>
          <w:shd w:val="clear" w:color="auto" w:fill="FFFFFF"/>
        </w:rPr>
        <w:br/>
        <w:t>Если начался пожар необходимо сделать все возможное, чтобы избежать жертв и свести до минимума ущерб от пожара. Исход любого пожара зависит от того, насколько своевременно была вызвана пожарная охрана. Человек, заметивший пожар или загорание, в первую очередь должен немедленно вызвать пожарную охрану по телефону – 01, с мобильного – 112 или 101. Сделать это необходимо независимо от размеров и места пожара или загорания, даже при обнаружении хотя бы малейших признаков горения (дыма, запаха, гари). Первоочередность этого действия не вызывает сомнения, так как чем быстрее прибудет пожарная охрана, тем легче и успешнее будет ликвидирован пожар, быстрее оказана помощь людям, находящимся в опасности.</w:t>
      </w:r>
      <w:r>
        <w:rPr>
          <w:rFonts w:ascii="Arial" w:hAnsi="Arial" w:cs="Arial"/>
          <w:color w:val="000000"/>
          <w:sz w:val="20"/>
          <w:szCs w:val="20"/>
          <w:shd w:val="clear" w:color="auto" w:fill="FFFFFF"/>
        </w:rPr>
        <w:br/>
        <w:t>Затем, необходимо принять меры к эвакуации людей из горящего здания, оповестить об этом всех находящихся в здании. При обнаружении небольшого загорания, после того, как вы вызвали пожарных, следует попытаться потушить пожар имеющимися в наличии средствами пожаротушения – огнетушителями, водой, можно накрыть место загорания плотной тканью, сбить пламя подручными средствами.</w:t>
      </w:r>
      <w:r>
        <w:rPr>
          <w:rFonts w:ascii="Arial" w:hAnsi="Arial" w:cs="Arial"/>
          <w:color w:val="000000"/>
          <w:sz w:val="20"/>
          <w:szCs w:val="20"/>
          <w:shd w:val="clear" w:color="auto" w:fill="FFFFFF"/>
        </w:rPr>
        <w:br/>
        <w:t>Но случается и так: пожар в начальной стадии возникновения обнаружен, но пожарную помощь не вызывали, решив справиться с ним своими силами. Это удается не всегда, и пожар принимает большие размеры. Нередко пожарную помощь вызывают со значительным опозданием, затрачивая бесценное время на выяснение причин задымления и поиски места возникновения пожара, на неумелые действия по устранению пожара.</w:t>
      </w:r>
      <w:r>
        <w:rPr>
          <w:rFonts w:ascii="Arial" w:hAnsi="Arial" w:cs="Arial"/>
          <w:color w:val="000000"/>
          <w:sz w:val="20"/>
          <w:szCs w:val="20"/>
          <w:shd w:val="clear" w:color="auto" w:fill="FFFFFF"/>
        </w:rPr>
        <w:br/>
        <w:t>При передаче сообщения о пожаре по телефону необходимо соблюдать следующие правила. Услышав ответ дежурного диспетчера пожарной охраны, следует сказать, что передается сообщение о пожаре, назвать адрес - наименование улицы, номер дома. Укажите (по возможности) место пожара, внешние признаки, наличие угрозы людям, удобный проезд, где и как лучше проехать, сообщить свою фамилию и номер телефона. Такое правильное и полное сообщение о пожаре позволит пожарной охране предвидеть возможную обстановку и принять необходимые предварительные решения, дающие возможность в кратчайший срок сосредоточить у места пожара необходимые силы и средства для его ликвидации.</w:t>
      </w:r>
      <w:r>
        <w:rPr>
          <w:rFonts w:ascii="Arial" w:hAnsi="Arial" w:cs="Arial"/>
          <w:color w:val="000000"/>
          <w:sz w:val="20"/>
          <w:szCs w:val="20"/>
          <w:shd w:val="clear" w:color="auto" w:fill="FFFFFF"/>
        </w:rPr>
        <w:br/>
        <w:t xml:space="preserve">Вызвать пожарную охрану необходимо даже в том случае, если пожар уже потушен своими </w:t>
      </w:r>
      <w:r>
        <w:rPr>
          <w:rFonts w:ascii="Arial" w:hAnsi="Arial" w:cs="Arial"/>
          <w:color w:val="000000"/>
          <w:sz w:val="20"/>
          <w:szCs w:val="20"/>
          <w:shd w:val="clear" w:color="auto" w:fill="FFFFFF"/>
        </w:rPr>
        <w:lastRenderedPageBreak/>
        <w:t>силами. Огонь может остаться незамеченным в скрытых местах (в пустотах деревянных перегородок, под полом, в других местах) и через некоторое время разгореться вновь еще сильнее. Поэтому место пожара должно быть обязательно осмотрено специалистами пожарной охраны. Только они могут подтвердить полную ликвидацию пожара.</w:t>
      </w:r>
      <w:r>
        <w:rPr>
          <w:rFonts w:ascii="Arial" w:hAnsi="Arial" w:cs="Arial"/>
          <w:color w:val="000000"/>
          <w:sz w:val="20"/>
          <w:szCs w:val="20"/>
          <w:shd w:val="clear" w:color="auto" w:fill="FFFFFF"/>
        </w:rPr>
        <w:br/>
        <w:t>После вызова пожарной охраны необходимо обеспечить встречу пожарного подразделения. Встречающий должен проинформировать пожарных о сложившейся обстановке, сообщить, все ли люди эвакуированы из горящего дома, рассказать о степени угрозы людям, сколько их осталось, где они находятся и на каком этаже, в каких помещениях, как в эти помещения быстрее проникнуть. Кроме того, следует сказать, какие помещения охвачены огнем и куда он распространяется.</w:t>
      </w:r>
      <w:r>
        <w:rPr>
          <w:rFonts w:ascii="Arial" w:hAnsi="Arial" w:cs="Arial"/>
          <w:color w:val="000000"/>
          <w:sz w:val="20"/>
          <w:szCs w:val="20"/>
          <w:shd w:val="clear" w:color="auto" w:fill="FFFFFF"/>
        </w:rPr>
        <w:br/>
        <w:t>Соблюдение такой последовательности действий при возникновении пожара, поможет вам сохранить жизнь и здоровье людей, оказавшихся в горящем здании, минимизировать ущерб имуществу и самому зданию.</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Об</w:t>
      </w:r>
      <w:r>
        <w:rPr>
          <w:rFonts w:ascii="Arial" w:hAnsi="Arial" w:cs="Arial"/>
          <w:color w:val="000000"/>
          <w:sz w:val="20"/>
          <w:szCs w:val="20"/>
          <w:shd w:val="clear" w:color="auto" w:fill="FFFFFF"/>
        </w:rPr>
        <w:t>щая последовательность действий на месте происшествия с наличием пострадавших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Оказывать первую помощь необходимо в соответствии с Универсальным алгоритмом оказания первой помощи. Схематично алгоритм выглядит следующим образом.</w:t>
      </w:r>
      <w:r>
        <w:rPr>
          <w:rFonts w:ascii="Arial" w:hAnsi="Arial" w:cs="Arial"/>
          <w:color w:val="000000"/>
          <w:sz w:val="20"/>
          <w:szCs w:val="20"/>
          <w:shd w:val="clear" w:color="auto" w:fill="FFFFFF"/>
        </w:rPr>
        <w:br/>
        <w:t>Согласно Универсальному алгоритму первой помощи в случае, если человек стал участником или очевидцем происшествия, он должен выполнить следующие действия: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 Провести оценку обстановки и обеспечить безопасные условия для оказания первой помощи:</w:t>
      </w:r>
      <w:r>
        <w:rPr>
          <w:rFonts w:ascii="Arial" w:hAnsi="Arial" w:cs="Arial"/>
          <w:color w:val="000000"/>
          <w:sz w:val="20"/>
          <w:szCs w:val="20"/>
          <w:shd w:val="clear" w:color="auto" w:fill="FFFFFF"/>
        </w:rPr>
        <w:br/>
        <w:t>1) определить угрожающие факторы для собственной жизни и здоровья; 2) определить угрожающие факторы для жизни и здоровья пострадавшего; 3) устранить угрожающие факторы для жизни и здоровья; 4) прекратить действие повреждающих факторов на пострадавшего; 5) при необходимости, оценить количество пострадавших; 6) извлечь пострадавшего из транспортного средства или других труднодоступных мест (при необходимости); 7) переместить пострадавшего (при необходимости).</w:t>
      </w:r>
      <w:r>
        <w:rPr>
          <w:rFonts w:ascii="Arial" w:hAnsi="Arial" w:cs="Arial"/>
          <w:color w:val="000000"/>
          <w:sz w:val="20"/>
          <w:szCs w:val="20"/>
          <w:shd w:val="clear" w:color="auto" w:fill="FFFFFF"/>
        </w:rPr>
        <w:br/>
        <w:t>2. Определить наличие сознания у пострадавшего.</w:t>
      </w:r>
      <w:r>
        <w:rPr>
          <w:rFonts w:ascii="Arial" w:hAnsi="Arial" w:cs="Arial"/>
          <w:color w:val="000000"/>
          <w:sz w:val="20"/>
          <w:szCs w:val="20"/>
          <w:shd w:val="clear" w:color="auto" w:fill="FFFFFF"/>
        </w:rPr>
        <w:br/>
        <w:t>При наличии сознания перейти к п. 7 Алгоритма; при отсутствии сознания перейти к п. 3 Алгоритма.</w:t>
      </w:r>
      <w:r>
        <w:rPr>
          <w:rFonts w:ascii="Arial" w:hAnsi="Arial" w:cs="Arial"/>
          <w:color w:val="000000"/>
          <w:sz w:val="20"/>
          <w:szCs w:val="20"/>
          <w:shd w:val="clear" w:color="auto" w:fill="FFFFFF"/>
        </w:rPr>
        <w:br/>
        <w:t>3. Восстановить проходимость дыхательных путей и определить признаки жизни:</w:t>
      </w:r>
      <w:r>
        <w:rPr>
          <w:rFonts w:ascii="Arial" w:hAnsi="Arial" w:cs="Arial"/>
          <w:color w:val="000000"/>
          <w:sz w:val="20"/>
          <w:szCs w:val="20"/>
          <w:shd w:val="clear" w:color="auto" w:fill="FFFFFF"/>
        </w:rPr>
        <w:br/>
        <w:t>1) запрокинуть голову с подъемом подбородка; 2) выдвинуть нижнюю челюсть (при необходимости); 3) определить наличие нормального дыхания с помощью слуха, зрения и осязания; 4) определить наличие кровообращения путем проверки пульса на магистральных артериях (одновременно с определением дыхания и при наличии соответствующей подготовки). При наличии дыхания перейти к п. 6 Алгоритма; при отсутствии дыхания перейти к п. 4 Алгоритма.</w:t>
      </w:r>
      <w:r>
        <w:rPr>
          <w:rFonts w:ascii="Arial" w:hAnsi="Arial" w:cs="Arial"/>
          <w:color w:val="000000"/>
          <w:sz w:val="20"/>
          <w:szCs w:val="20"/>
          <w:shd w:val="clear" w:color="auto" w:fill="FFFFFF"/>
        </w:rPr>
        <w:br/>
        <w:t>4. Вызвать скорую медицинскую помощь, другие специальные службы</w:t>
      </w:r>
      <w:r>
        <w:rPr>
          <w:rFonts w:ascii="Arial" w:hAnsi="Arial" w:cs="Arial"/>
          <w:color w:val="000000"/>
          <w:sz w:val="20"/>
          <w:szCs w:val="20"/>
          <w:shd w:val="clear" w:color="auto" w:fill="FFFFFF"/>
        </w:rPr>
        <w:br/>
        <w:t>Вызвать скорую медицинскую помощь, другие специальные службы, сотрудники которых обязаны оказывать первую помощь в соответствии с федеральным законом или со специальным правилом (по тел. 03, 103 или 112, привлекая помощника или с использованием громкой связи на телефоне).</w:t>
      </w:r>
      <w:r>
        <w:rPr>
          <w:rFonts w:ascii="Arial" w:hAnsi="Arial" w:cs="Arial"/>
          <w:color w:val="000000"/>
          <w:sz w:val="20"/>
          <w:szCs w:val="20"/>
          <w:shd w:val="clear" w:color="auto" w:fill="FFFFFF"/>
        </w:rPr>
        <w:br/>
        <w:t>5. Начать проведение сердечно-легочной реанимации путем чередования:</w:t>
      </w:r>
      <w:r>
        <w:rPr>
          <w:rFonts w:ascii="Arial" w:hAnsi="Arial" w:cs="Arial"/>
          <w:color w:val="000000"/>
          <w:sz w:val="20"/>
          <w:szCs w:val="20"/>
          <w:shd w:val="clear" w:color="auto" w:fill="FFFFFF"/>
        </w:rPr>
        <w:br/>
        <w:t>1) давления руками на грудину пострадавшего; 2) искусственного дыхания «Рот ко рту», «Рот к носу», с использованием устройств для искусственного дыхания. При появлении признаков жизни перейти к п. 6 Алгоритма.</w:t>
      </w:r>
      <w:r>
        <w:rPr>
          <w:rFonts w:ascii="Arial" w:hAnsi="Arial" w:cs="Arial"/>
          <w:color w:val="000000"/>
          <w:sz w:val="20"/>
          <w:szCs w:val="20"/>
          <w:shd w:val="clear" w:color="auto" w:fill="FFFFFF"/>
        </w:rPr>
        <w:br/>
        <w:t>6. При появлении (или наличии) признаков жизни выполнить мероприятия по поддержанию проходимости дыхательных путей одним или несколькими способами:</w:t>
      </w:r>
      <w:r>
        <w:rPr>
          <w:rFonts w:ascii="Arial" w:hAnsi="Arial" w:cs="Arial"/>
          <w:color w:val="000000"/>
          <w:sz w:val="20"/>
          <w:szCs w:val="20"/>
          <w:shd w:val="clear" w:color="auto" w:fill="FFFFFF"/>
        </w:rPr>
        <w:br/>
        <w:t>1) придать устойчивое боковое положение; 2) запрокинуть голову с подъемом подбородка; 3) выдвинуть нижнюю челюсть.</w:t>
      </w:r>
      <w:r>
        <w:rPr>
          <w:rFonts w:ascii="Arial" w:hAnsi="Arial" w:cs="Arial"/>
          <w:color w:val="000000"/>
          <w:sz w:val="20"/>
          <w:szCs w:val="20"/>
          <w:shd w:val="clear" w:color="auto" w:fill="FFFFFF"/>
        </w:rPr>
        <w:br/>
        <w:t>7. Провести обзорный осмотр пострадавшего и осуществить мероприятия по временной остановке наружного кровотечения одним или несколькими способами:</w:t>
      </w:r>
      <w:r>
        <w:rPr>
          <w:rFonts w:ascii="Arial" w:hAnsi="Arial" w:cs="Arial"/>
          <w:color w:val="000000"/>
          <w:sz w:val="20"/>
          <w:szCs w:val="20"/>
          <w:shd w:val="clear" w:color="auto" w:fill="FFFFFF"/>
        </w:rPr>
        <w:br/>
        <w:t>1) наложением давящей повязки; 2) пальцевым прижатием артерии; 3) прямым давлением на рану; 4) максимальным сгибанием конечности в суставе; 5) наложением жгута.</w:t>
      </w:r>
      <w:r>
        <w:rPr>
          <w:rFonts w:ascii="Arial" w:hAnsi="Arial" w:cs="Arial"/>
          <w:color w:val="000000"/>
          <w:sz w:val="20"/>
          <w:szCs w:val="20"/>
          <w:shd w:val="clear" w:color="auto" w:fill="FFFFFF"/>
        </w:rPr>
        <w:br/>
        <w:t>8. Провести подробный осмотр пострадавшего в целях выявления признаков травм, отравлений и других состояний, угрожающих его жизни и здоровью, осуществить вызов скорой медицинской помощи (если она не была вызвана ранее):</w:t>
      </w:r>
      <w:r>
        <w:rPr>
          <w:rFonts w:ascii="Arial" w:hAnsi="Arial" w:cs="Arial"/>
          <w:color w:val="000000"/>
          <w:sz w:val="20"/>
          <w:szCs w:val="20"/>
          <w:shd w:val="clear" w:color="auto" w:fill="FFFFFF"/>
        </w:rPr>
        <w:br/>
        <w:t xml:space="preserve">1) провести осмотр головы; 2) провести осмотр шеи; 3) провести осмотр груди; 4) провести осмотр </w:t>
      </w:r>
      <w:r>
        <w:rPr>
          <w:rFonts w:ascii="Arial" w:hAnsi="Arial" w:cs="Arial"/>
          <w:color w:val="000000"/>
          <w:sz w:val="20"/>
          <w:szCs w:val="20"/>
          <w:shd w:val="clear" w:color="auto" w:fill="FFFFFF"/>
        </w:rPr>
        <w:lastRenderedPageBreak/>
        <w:t xml:space="preserve">спины; 5) провести осмотр живота и таза; 6) осмотр конечностей; 7) наложить повязки при травмах различных областей тела, в том числе </w:t>
      </w:r>
      <w:proofErr w:type="spellStart"/>
      <w:r>
        <w:rPr>
          <w:rFonts w:ascii="Arial" w:hAnsi="Arial" w:cs="Arial"/>
          <w:color w:val="000000"/>
          <w:sz w:val="20"/>
          <w:szCs w:val="20"/>
          <w:shd w:val="clear" w:color="auto" w:fill="FFFFFF"/>
        </w:rPr>
        <w:t>окклюзионную</w:t>
      </w:r>
      <w:proofErr w:type="spellEnd"/>
      <w:r>
        <w:rPr>
          <w:rFonts w:ascii="Arial" w:hAnsi="Arial" w:cs="Arial"/>
          <w:color w:val="000000"/>
          <w:sz w:val="20"/>
          <w:szCs w:val="20"/>
          <w:shd w:val="clear" w:color="auto" w:fill="FFFFFF"/>
        </w:rPr>
        <w:t xml:space="preserve"> (герметизирующую) при ранении грудной клетки; 8) провести иммобилизацию (с помощью подручных средств, </w:t>
      </w:r>
      <w:proofErr w:type="spellStart"/>
      <w:r>
        <w:rPr>
          <w:rFonts w:ascii="Arial" w:hAnsi="Arial" w:cs="Arial"/>
          <w:color w:val="000000"/>
          <w:sz w:val="20"/>
          <w:szCs w:val="20"/>
          <w:shd w:val="clear" w:color="auto" w:fill="FFFFFF"/>
        </w:rPr>
        <w:t>аутоиммобилизацию</w:t>
      </w:r>
      <w:proofErr w:type="spellEnd"/>
      <w:r>
        <w:rPr>
          <w:rFonts w:ascii="Arial" w:hAnsi="Arial" w:cs="Arial"/>
          <w:color w:val="000000"/>
          <w:sz w:val="20"/>
          <w:szCs w:val="20"/>
          <w:shd w:val="clear" w:color="auto" w:fill="FFFFFF"/>
        </w:rPr>
        <w:t>, с использованием медицинских изделий); 9) зафиксировать шейный отдел позвоночника (вручную, подручными средствами, с использованием медицинских изделий); 10) прекратить воздействие опасных химических веществ на пострадавшего (промыть желудок путем приема воды и вызывания рвоты, удалить с поврежденной поверхности и промыть поврежденные поверхности проточной водой); 11) провести местное охлаждение при травмах, термических ожогах и иных воздействиях высоких температур или теплового излучения; 12) провести термоизоляцию при отморожениях и других эффектах воздействия низких температур.</w:t>
      </w:r>
      <w:r>
        <w:rPr>
          <w:rFonts w:ascii="Arial" w:hAnsi="Arial" w:cs="Arial"/>
          <w:color w:val="000000"/>
          <w:sz w:val="20"/>
          <w:szCs w:val="20"/>
          <w:shd w:val="clear" w:color="auto" w:fill="FFFFFF"/>
        </w:rPr>
        <w:br/>
        <w:t>9. Придать пострадавшему оптимальное положение тела</w:t>
      </w:r>
      <w:r>
        <w:rPr>
          <w:rFonts w:ascii="Arial" w:hAnsi="Arial" w:cs="Arial"/>
          <w:color w:val="000000"/>
          <w:sz w:val="20"/>
          <w:szCs w:val="20"/>
          <w:shd w:val="clear" w:color="auto" w:fill="FFFFFF"/>
        </w:rPr>
        <w:br/>
        <w:t>Для обеспечения ему комфорта и уменьшения степени его страданий.</w:t>
      </w:r>
      <w:r>
        <w:rPr>
          <w:rFonts w:ascii="Arial" w:hAnsi="Arial" w:cs="Arial"/>
          <w:color w:val="000000"/>
          <w:sz w:val="20"/>
          <w:szCs w:val="20"/>
          <w:shd w:val="clear" w:color="auto" w:fill="FFFFFF"/>
        </w:rPr>
        <w:br/>
        <w:t>10. Постоянно контролировать состояние пострадавшего и оказывать психологическую поддержку</w:t>
      </w:r>
      <w:r>
        <w:rPr>
          <w:rFonts w:ascii="Arial" w:hAnsi="Arial" w:cs="Arial"/>
          <w:color w:val="000000"/>
          <w:sz w:val="20"/>
          <w:szCs w:val="20"/>
          <w:shd w:val="clear" w:color="auto" w:fill="FFFFFF"/>
        </w:rPr>
        <w:br/>
        <w:t>Наличие сознания, дыхания и кровообращения</w:t>
      </w:r>
      <w:r>
        <w:rPr>
          <w:rFonts w:ascii="Arial" w:hAnsi="Arial" w:cs="Arial"/>
          <w:color w:val="000000"/>
          <w:sz w:val="20"/>
          <w:szCs w:val="20"/>
          <w:shd w:val="clear" w:color="auto" w:fill="FFFFFF"/>
        </w:rPr>
        <w:br/>
        <w:t>11. Передать пострадавшего бригаде скорой медицинской помощи</w:t>
      </w:r>
      <w:r>
        <w:rPr>
          <w:rFonts w:ascii="Arial" w:hAnsi="Arial" w:cs="Arial"/>
          <w:color w:val="000000"/>
          <w:sz w:val="20"/>
          <w:szCs w:val="20"/>
          <w:shd w:val="clear" w:color="auto" w:fill="FFFFFF"/>
        </w:rPr>
        <w:br/>
        <w:t>Передать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 сообщив необходимую информацию.</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 01 – стационарный телефон;</w:t>
      </w:r>
      <w:r>
        <w:rPr>
          <w:rFonts w:ascii="Arial" w:hAnsi="Arial" w:cs="Arial"/>
          <w:color w:val="000000"/>
          <w:sz w:val="20"/>
          <w:szCs w:val="20"/>
          <w:shd w:val="clear" w:color="auto" w:fill="FFFFFF"/>
        </w:rPr>
        <w:br/>
        <w:t>• 101- сотовые операторы,</w:t>
      </w:r>
      <w:r>
        <w:rPr>
          <w:rFonts w:ascii="Arial" w:hAnsi="Arial" w:cs="Arial"/>
          <w:color w:val="000000"/>
          <w:sz w:val="20"/>
          <w:szCs w:val="20"/>
          <w:shd w:val="clear" w:color="auto" w:fill="FFFFFF"/>
        </w:rPr>
        <w:br/>
        <w:t>• 112 – единый номер вызова экстренных оперативных служб.</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Дей</w:t>
      </w:r>
      <w:r>
        <w:rPr>
          <w:rFonts w:ascii="Arial" w:hAnsi="Arial" w:cs="Arial"/>
          <w:color w:val="000000"/>
          <w:sz w:val="20"/>
          <w:szCs w:val="20"/>
          <w:shd w:val="clear" w:color="auto" w:fill="FFFFFF"/>
        </w:rPr>
        <w:t>ствия при пожаре в местах с массовым пребыванием людей.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Пожар - это неконтролируемое горение, причиняющее материальный ущерб, вред жизни и здоровью граждан и от того, насколько грамотными будут действия по его ликвидации, зависят последствия пожара. На данный момент самыми опасными пожарами являются пожары в зданиях с массовым пребыванием людей, так как на них самый высокий процент травматизма и гибели людей. К объектам с массовым пребыванием людей относятся общественные здания и сооружения, в которых одновременно может находиться 50 и более человек, к такой категории зданий относятся школы, детские сады, поликлиники, клубы, общежития и др. К сожалению многие люди не знают, как правильно действовать при возникновении пожара на таком объекте.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Отдел надзорной деятельности и профилактической работы по Татарскому и Усть-Таркскому районам напоминает о действиях при пожаре в местах с массовым пребыванием людей: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входя в любое общественное место, постарайтесь запомнить свой путь, обращайте внимание на расположение основных и запасных выходов, не теряйтесь в помещении, держите детей за руку;</w:t>
      </w:r>
      <w:r>
        <w:rPr>
          <w:rFonts w:ascii="Arial" w:hAnsi="Arial" w:cs="Arial"/>
          <w:color w:val="000000"/>
          <w:sz w:val="20"/>
          <w:szCs w:val="20"/>
          <w:shd w:val="clear" w:color="auto" w:fill="FFFFFF"/>
        </w:rPr>
        <w:br/>
        <w:t>• услышав крики «Пожар!», сохраняйте спокойствие и выдержку, призывайте к этому рядом находящихся людей. Оцените обстановку, убедитесь в наличие реальной угрозы;</w:t>
      </w:r>
      <w:r>
        <w:rPr>
          <w:rFonts w:ascii="Arial" w:hAnsi="Arial" w:cs="Arial"/>
          <w:color w:val="000000"/>
          <w:sz w:val="20"/>
          <w:szCs w:val="20"/>
          <w:shd w:val="clear" w:color="auto" w:fill="FFFFFF"/>
        </w:rPr>
        <w:br/>
        <w:t>• сообщите о пожаре по телефону «01» или с сотового «112»;</w:t>
      </w:r>
      <w:r>
        <w:rPr>
          <w:rFonts w:ascii="Arial" w:hAnsi="Arial" w:cs="Arial"/>
          <w:color w:val="000000"/>
          <w:sz w:val="20"/>
          <w:szCs w:val="20"/>
          <w:shd w:val="clear" w:color="auto" w:fill="FFFFFF"/>
        </w:rPr>
        <w:br/>
        <w:t>• если вы находитесь рядом с очагом возгорания и имеется возможность справится с огнём своими силами, оповестите об этом окружающих и потушите пожар с помощью подручных или специальных средств;</w:t>
      </w:r>
      <w:r>
        <w:rPr>
          <w:rFonts w:ascii="Arial" w:hAnsi="Arial" w:cs="Arial"/>
          <w:color w:val="000000"/>
          <w:sz w:val="20"/>
          <w:szCs w:val="20"/>
          <w:shd w:val="clear" w:color="auto" w:fill="FFFFFF"/>
        </w:rPr>
        <w:br/>
        <w:t>• при возникновении паники старайтесь сохранить спокойствие и способность трезво оценивать ситуацию, глубоко вдохните и разведите согнутые в локтях руки чуть в стороны, чтобы грудная клетка не была сдавлена;</w:t>
      </w:r>
      <w:r>
        <w:rPr>
          <w:rFonts w:ascii="Arial" w:hAnsi="Arial" w:cs="Arial"/>
          <w:color w:val="000000"/>
          <w:sz w:val="20"/>
          <w:szCs w:val="20"/>
          <w:shd w:val="clear" w:color="auto" w:fill="FFFFFF"/>
        </w:rPr>
        <w:br/>
        <w:t>• стремитесь оказаться подальше от высоких и крупных людей, людей с громоздкими предметами и большими сумками;</w:t>
      </w:r>
      <w:r>
        <w:rPr>
          <w:rFonts w:ascii="Arial" w:hAnsi="Arial" w:cs="Arial"/>
          <w:color w:val="000000"/>
          <w:sz w:val="20"/>
          <w:szCs w:val="20"/>
          <w:shd w:val="clear" w:color="auto" w:fill="FFFFFF"/>
        </w:rPr>
        <w:br/>
        <w:t>• любыми способами старайтесь удержаться на ногах;</w:t>
      </w:r>
      <w:r>
        <w:rPr>
          <w:rFonts w:ascii="Arial" w:hAnsi="Arial" w:cs="Arial"/>
          <w:color w:val="000000"/>
          <w:sz w:val="20"/>
          <w:szCs w:val="20"/>
          <w:shd w:val="clear" w:color="auto" w:fill="FFFFFF"/>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Pr>
          <w:rFonts w:ascii="Arial" w:hAnsi="Arial" w:cs="Arial"/>
          <w:color w:val="000000"/>
          <w:sz w:val="20"/>
          <w:szCs w:val="20"/>
          <w:shd w:val="clear" w:color="auto" w:fill="FFFFFF"/>
        </w:rPr>
        <w:br/>
        <w:t xml:space="preserve">• если встать не удается, свернитесь клубком, защитите голову предплечьями, а ладонями </w:t>
      </w:r>
      <w:r>
        <w:rPr>
          <w:rFonts w:ascii="Arial" w:hAnsi="Arial" w:cs="Arial"/>
          <w:color w:val="000000"/>
          <w:sz w:val="20"/>
          <w:szCs w:val="20"/>
          <w:shd w:val="clear" w:color="auto" w:fill="FFFFFF"/>
        </w:rPr>
        <w:lastRenderedPageBreak/>
        <w:t>прикройте затылок.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Соблюдайте правила пожарной безопасности! Берегите себя и своих </w:t>
      </w:r>
      <w:proofErr w:type="gramStart"/>
      <w:r>
        <w:rPr>
          <w:rFonts w:ascii="Arial" w:hAnsi="Arial" w:cs="Arial"/>
          <w:color w:val="000000"/>
          <w:sz w:val="20"/>
          <w:szCs w:val="20"/>
          <w:shd w:val="clear" w:color="auto" w:fill="FFFFFF"/>
        </w:rPr>
        <w:t>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w:t>
      </w:r>
      <w:proofErr w:type="gramEnd"/>
      <w:r>
        <w:rPr>
          <w:rFonts w:ascii="Arial" w:hAnsi="Arial" w:cs="Arial"/>
          <w:color w:val="000000"/>
          <w:sz w:val="20"/>
          <w:szCs w:val="20"/>
          <w:shd w:val="clear" w:color="auto" w:fill="FFFFFF"/>
        </w:rPr>
        <w:t xml:space="preserve"> экстренных служб:</w:t>
      </w:r>
      <w:r>
        <w:rPr>
          <w:rFonts w:ascii="Arial" w:hAnsi="Arial" w:cs="Arial"/>
          <w:color w:val="000000"/>
          <w:sz w:val="20"/>
          <w:szCs w:val="20"/>
          <w:shd w:val="clear" w:color="auto" w:fill="FFFFFF"/>
        </w:rPr>
        <w:br/>
        <w:t>01 - стационарный телефон;</w:t>
      </w:r>
      <w:r>
        <w:rPr>
          <w:rFonts w:ascii="Arial" w:hAnsi="Arial" w:cs="Arial"/>
          <w:color w:val="000000"/>
          <w:sz w:val="20"/>
          <w:szCs w:val="20"/>
          <w:shd w:val="clear" w:color="auto" w:fill="FFFFFF"/>
        </w:rPr>
        <w:br/>
        <w:t>101- сотовые операторы;</w:t>
      </w:r>
      <w:r>
        <w:rPr>
          <w:rFonts w:ascii="Arial" w:hAnsi="Arial" w:cs="Arial"/>
          <w:color w:val="000000"/>
          <w:sz w:val="20"/>
          <w:szCs w:val="20"/>
          <w:shd w:val="clear" w:color="auto" w:fill="FFFFFF"/>
        </w:rPr>
        <w:br/>
        <w:t>112 - единый номер вызова экстренных оперативных служб.</w:t>
      </w:r>
    </w:p>
    <w:p w:rsidR="00DB0821" w:rsidRDefault="00DB0821" w:rsidP="003120EC">
      <w:pPr>
        <w:rPr>
          <w:rFonts w:ascii="Arial" w:hAnsi="Arial" w:cs="Arial"/>
          <w:color w:val="000000"/>
          <w:sz w:val="20"/>
          <w:szCs w:val="20"/>
          <w:shd w:val="clear" w:color="auto" w:fill="FFFFFF"/>
        </w:rPr>
      </w:pPr>
    </w:p>
    <w:p w:rsidR="00DB0821" w:rsidRDefault="00DB0821"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t>Пра</w:t>
      </w:r>
      <w:r>
        <w:rPr>
          <w:rFonts w:ascii="Arial" w:hAnsi="Arial" w:cs="Arial"/>
          <w:color w:val="000000"/>
          <w:sz w:val="20"/>
          <w:szCs w:val="20"/>
          <w:shd w:val="clear" w:color="auto" w:fill="FFFFFF"/>
        </w:rPr>
        <w:t>вила пользования огнетушителем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Огнетушитель - это техническое устройство, предназначенное для тушения пожаров в начальной стадии их возникновения. Каждый человек должен знать, как устроен, как действует огнетушитель, и уметь обращаться с ним. В начальной стадии пожара огнетушитель может спасти жизнь и имущество, когда требуется потушить небольшое возгорание или удержать распространение пожара до прибытия пожарных.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Огнетушители разделяются на следующие типы:</w:t>
      </w:r>
      <w:r>
        <w:rPr>
          <w:rFonts w:ascii="Arial" w:hAnsi="Arial" w:cs="Arial"/>
          <w:color w:val="000000"/>
          <w:sz w:val="20"/>
          <w:szCs w:val="20"/>
          <w:shd w:val="clear" w:color="auto" w:fill="FFFFFF"/>
        </w:rPr>
        <w:br/>
        <w:t>1. Пенные.</w:t>
      </w:r>
      <w:r>
        <w:rPr>
          <w:rFonts w:ascii="Arial" w:hAnsi="Arial" w:cs="Arial"/>
          <w:color w:val="000000"/>
          <w:sz w:val="20"/>
          <w:szCs w:val="20"/>
          <w:shd w:val="clear" w:color="auto" w:fill="FFFFFF"/>
        </w:rPr>
        <w:br/>
        <w:t>Для тушения горючих жидкостей (бензин, масло, лак, краска) и очагов пожаров твердых материалов на площади не более 1м2, за исключением установок, находящихся под напряжением.</w:t>
      </w:r>
      <w:r>
        <w:rPr>
          <w:rFonts w:ascii="Arial" w:hAnsi="Arial" w:cs="Arial"/>
          <w:color w:val="000000"/>
          <w:sz w:val="20"/>
          <w:szCs w:val="20"/>
          <w:shd w:val="clear" w:color="auto" w:fill="FFFFFF"/>
        </w:rPr>
        <w:br/>
        <w:t>2. Порошковые.</w:t>
      </w:r>
      <w:r>
        <w:rPr>
          <w:rFonts w:ascii="Arial" w:hAnsi="Arial" w:cs="Arial"/>
          <w:color w:val="000000"/>
          <w:sz w:val="20"/>
          <w:szCs w:val="20"/>
          <w:shd w:val="clear" w:color="auto" w:fill="FFFFFF"/>
        </w:rPr>
        <w:br/>
        <w:t>Для тушения загораний легковоспламеняющихся и горючих жидкостей, лаков, красок, пластмасс, электроустановок, находящихся под напряжением до 1000 В.</w:t>
      </w:r>
      <w:r>
        <w:rPr>
          <w:rFonts w:ascii="Arial" w:hAnsi="Arial" w:cs="Arial"/>
          <w:color w:val="000000"/>
          <w:sz w:val="20"/>
          <w:szCs w:val="20"/>
          <w:shd w:val="clear" w:color="auto" w:fill="FFFFFF"/>
        </w:rPr>
        <w:br/>
        <w:t>3. Углекислотные.</w:t>
      </w:r>
      <w:r>
        <w:rPr>
          <w:rFonts w:ascii="Arial" w:hAnsi="Arial" w:cs="Arial"/>
          <w:color w:val="000000"/>
          <w:sz w:val="20"/>
          <w:szCs w:val="20"/>
          <w:shd w:val="clear" w:color="auto" w:fill="FFFFFF"/>
        </w:rPr>
        <w:br/>
        <w:t>Для тушения различных веществ и материалов, электроустановок под напряжением, любых жидкостей. Эти огнетушители не имеют себе равных при тушении пожара в архивах, хранилищах произведений искусств.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В зависимости от характера огнетушителя разнится и его применение. Неправильное использование огнетушителя может вызвать </w:t>
      </w:r>
      <w:proofErr w:type="spellStart"/>
      <w:r>
        <w:rPr>
          <w:rFonts w:ascii="Arial" w:hAnsi="Arial" w:cs="Arial"/>
          <w:color w:val="000000"/>
          <w:sz w:val="20"/>
          <w:szCs w:val="20"/>
          <w:shd w:val="clear" w:color="auto" w:fill="FFFFFF"/>
        </w:rPr>
        <w:t>травмирование</w:t>
      </w:r>
      <w:proofErr w:type="spellEnd"/>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Порядок применения порошковых огнетушителей:</w:t>
      </w:r>
      <w:r>
        <w:rPr>
          <w:rFonts w:ascii="Arial" w:hAnsi="Arial" w:cs="Arial"/>
          <w:color w:val="000000"/>
          <w:sz w:val="20"/>
          <w:szCs w:val="20"/>
          <w:shd w:val="clear" w:color="auto" w:fill="FFFFFF"/>
        </w:rPr>
        <w:br/>
        <w:t>- в первую очередь нужно ознакомиться с инструкцией, нарисованной на огнетушителе (желательно при покупке огнетушителя ознакомиться и иметь представление);</w:t>
      </w:r>
      <w:r>
        <w:rPr>
          <w:rFonts w:ascii="Arial" w:hAnsi="Arial" w:cs="Arial"/>
          <w:color w:val="000000"/>
          <w:sz w:val="20"/>
          <w:szCs w:val="20"/>
          <w:shd w:val="clear" w:color="auto" w:fill="FFFFFF"/>
        </w:rPr>
        <w:br/>
        <w:t>- огнетушитель всегда должен находиться в одном и том же месте, чтобы в любой момент можно было им воспользоваться.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произошло возгорание необходимо провести следующие действия:</w:t>
      </w:r>
      <w:r>
        <w:rPr>
          <w:rFonts w:ascii="Arial" w:hAnsi="Arial" w:cs="Arial"/>
          <w:color w:val="000000"/>
          <w:sz w:val="20"/>
          <w:szCs w:val="20"/>
          <w:shd w:val="clear" w:color="auto" w:fill="FFFFFF"/>
        </w:rPr>
        <w:br/>
        <w:t>- необходимо поднести огнетушитель на минимально возможное и безопасное для тушения пожара расстояние, учитывая, что длина струи огнетушащего вещества составляет 3 м;</w:t>
      </w:r>
      <w:r>
        <w:rPr>
          <w:rFonts w:ascii="Arial" w:hAnsi="Arial" w:cs="Arial"/>
          <w:color w:val="000000"/>
          <w:sz w:val="20"/>
          <w:szCs w:val="20"/>
          <w:shd w:val="clear" w:color="auto" w:fill="FFFFFF"/>
        </w:rPr>
        <w:br/>
        <w:t>- сорвать пломбу на огнетушителе, имеющуюся на запорно-пусковом устройстве;</w:t>
      </w:r>
      <w:r>
        <w:rPr>
          <w:rFonts w:ascii="Arial" w:hAnsi="Arial" w:cs="Arial"/>
          <w:color w:val="000000"/>
          <w:sz w:val="20"/>
          <w:szCs w:val="20"/>
          <w:shd w:val="clear" w:color="auto" w:fill="FFFFFF"/>
        </w:rPr>
        <w:br/>
        <w:t>- выдернуть чеку;</w:t>
      </w:r>
      <w:r>
        <w:rPr>
          <w:rFonts w:ascii="Arial" w:hAnsi="Arial" w:cs="Arial"/>
          <w:color w:val="000000"/>
          <w:sz w:val="20"/>
          <w:szCs w:val="20"/>
          <w:shd w:val="clear" w:color="auto" w:fill="FFFFFF"/>
        </w:rPr>
        <w:br/>
        <w:t>- направить насадку шланга на очаг возгорания;</w:t>
      </w:r>
      <w:r>
        <w:rPr>
          <w:rFonts w:ascii="Arial" w:hAnsi="Arial" w:cs="Arial"/>
          <w:color w:val="000000"/>
          <w:sz w:val="20"/>
          <w:szCs w:val="20"/>
          <w:shd w:val="clear" w:color="auto" w:fill="FFFFFF"/>
        </w:rPr>
        <w:br/>
        <w:t>- нажать курок (рычаг) на огнетушителе;</w:t>
      </w:r>
      <w:r>
        <w:rPr>
          <w:rFonts w:ascii="Arial" w:hAnsi="Arial" w:cs="Arial"/>
          <w:color w:val="000000"/>
          <w:sz w:val="20"/>
          <w:szCs w:val="20"/>
          <w:shd w:val="clear" w:color="auto" w:fill="FFFFFF"/>
        </w:rPr>
        <w:br/>
        <w:t>- подождать 3–5 с для приведения огнетушителя в готовность;</w:t>
      </w:r>
      <w:r>
        <w:rPr>
          <w:rFonts w:ascii="Arial" w:hAnsi="Arial" w:cs="Arial"/>
          <w:color w:val="000000"/>
          <w:sz w:val="20"/>
          <w:szCs w:val="20"/>
          <w:shd w:val="clear" w:color="auto" w:fill="FFFFFF"/>
        </w:rPr>
        <w:br/>
        <w:t>- при выходе огнетушащего вещества тушить возгорание.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 Кроме того, нужно учитывать возможность образования запыленности из-за порошкового облака (особенно в малом пространстве) и перемещения его в сторону тушащего.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При эксплуатации порошкового огнетушителя запрещается:</w:t>
      </w:r>
      <w:r>
        <w:rPr>
          <w:rFonts w:ascii="Arial" w:hAnsi="Arial" w:cs="Arial"/>
          <w:color w:val="000000"/>
          <w:sz w:val="20"/>
          <w:szCs w:val="20"/>
          <w:shd w:val="clear" w:color="auto" w:fill="FFFFFF"/>
        </w:rPr>
        <w:br/>
        <w:t>- допускать случаи падения огнетушителя и нанесения по нему ударов;</w:t>
      </w:r>
      <w:r>
        <w:rPr>
          <w:rFonts w:ascii="Arial" w:hAnsi="Arial" w:cs="Arial"/>
          <w:color w:val="000000"/>
          <w:sz w:val="20"/>
          <w:szCs w:val="20"/>
          <w:shd w:val="clear" w:color="auto" w:fill="FFFFFF"/>
        </w:rPr>
        <w:br/>
        <w:t xml:space="preserve">- использовать огнетушитель при появлении вмятин, вздутий или трещин на корпусе, </w:t>
      </w:r>
      <w:proofErr w:type="spellStart"/>
      <w:r>
        <w:rPr>
          <w:rFonts w:ascii="Arial" w:hAnsi="Arial" w:cs="Arial"/>
          <w:color w:val="000000"/>
          <w:sz w:val="20"/>
          <w:szCs w:val="20"/>
          <w:shd w:val="clear" w:color="auto" w:fill="FFFFFF"/>
        </w:rPr>
        <w:t>запорнопусковом</w:t>
      </w:r>
      <w:proofErr w:type="spellEnd"/>
      <w:r>
        <w:rPr>
          <w:rFonts w:ascii="Arial" w:hAnsi="Arial" w:cs="Arial"/>
          <w:color w:val="000000"/>
          <w:sz w:val="20"/>
          <w:szCs w:val="20"/>
          <w:shd w:val="clear" w:color="auto" w:fill="FFFFFF"/>
        </w:rPr>
        <w:t xml:space="preserve"> устройстве, а также в случае нарушения герметичности соединений узлов;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 при тушении возгорания располагать корпус огнетушителя на расстоянии менее 1 м от электрооборудования, находящегося под напряжением;</w:t>
      </w:r>
      <w:r>
        <w:rPr>
          <w:rFonts w:ascii="Arial" w:hAnsi="Arial" w:cs="Arial"/>
          <w:color w:val="000000"/>
          <w:sz w:val="20"/>
          <w:szCs w:val="20"/>
          <w:shd w:val="clear" w:color="auto" w:fill="FFFFFF"/>
        </w:rPr>
        <w:br/>
        <w:t>- при тушении возгорания одновременно несколькими огнетушителями направлять струи огнетушащего вещества навстречу друг другу.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Порядок применения углекислотных огнетушителей</w:t>
      </w:r>
      <w:r>
        <w:rPr>
          <w:rFonts w:ascii="Arial" w:hAnsi="Arial" w:cs="Arial"/>
          <w:color w:val="000000"/>
          <w:sz w:val="20"/>
          <w:szCs w:val="20"/>
          <w:shd w:val="clear" w:color="auto" w:fill="FFFFFF"/>
        </w:rPr>
        <w:br/>
        <w:t>- приблизиться с огнетушителем к очагу пожара (возгорания) на расстояние 2 – 3 метра;</w:t>
      </w:r>
      <w:r>
        <w:rPr>
          <w:rFonts w:ascii="Arial" w:hAnsi="Arial" w:cs="Arial"/>
          <w:color w:val="000000"/>
          <w:sz w:val="20"/>
          <w:szCs w:val="20"/>
          <w:shd w:val="clear" w:color="auto" w:fill="FFFFFF"/>
        </w:rPr>
        <w:br/>
        <w:t>- направить раструб на огонь;</w:t>
      </w:r>
      <w:r>
        <w:rPr>
          <w:rFonts w:ascii="Arial" w:hAnsi="Arial" w:cs="Arial"/>
          <w:color w:val="000000"/>
          <w:sz w:val="20"/>
          <w:szCs w:val="20"/>
          <w:shd w:val="clear" w:color="auto" w:fill="FFFFFF"/>
        </w:rPr>
        <w:br/>
        <w:t>- снять пломбу и выдернуть предохранительную чеку;</w:t>
      </w:r>
      <w:r>
        <w:rPr>
          <w:rFonts w:ascii="Arial" w:hAnsi="Arial" w:cs="Arial"/>
          <w:color w:val="000000"/>
          <w:sz w:val="20"/>
          <w:szCs w:val="20"/>
          <w:shd w:val="clear" w:color="auto" w:fill="FFFFFF"/>
        </w:rPr>
        <w:br/>
        <w:t>- нажать на клавишу рукоятки ил открыть запорное устройство до упора в зависимости от модификации огнетушителя и завода-изготовителя;</w:t>
      </w:r>
      <w:r>
        <w:rPr>
          <w:rFonts w:ascii="Arial" w:hAnsi="Arial" w:cs="Arial"/>
          <w:color w:val="000000"/>
          <w:sz w:val="20"/>
          <w:szCs w:val="20"/>
          <w:shd w:val="clear" w:color="auto" w:fill="FFFFFF"/>
        </w:rPr>
        <w:br/>
        <w:t>- по окончании тушения пожара (огня) отпустить рычаг (закрыть вентиль).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ВАЖНО: Запрещено держаться за раструб во время работы огнетушителя, так как он сильно охлаждается, что может привести к обморожению рук.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Применение огнетушителей должно осуществляться согласно рекомендациям, изложенным в паспортах предприятий-изготовителей и указаниям о действиях во время применения огнетушителей, нанесенным на их этикетках.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Запрещается:</w:t>
      </w:r>
      <w:r>
        <w:rPr>
          <w:rFonts w:ascii="Arial" w:hAnsi="Arial" w:cs="Arial"/>
          <w:color w:val="000000"/>
          <w:sz w:val="20"/>
          <w:szCs w:val="20"/>
          <w:shd w:val="clear" w:color="auto" w:fill="FFFFFF"/>
        </w:rPr>
        <w:br/>
        <w:t xml:space="preserve">- эксплуатация огнетушителей с наличием вмятин, вздутостей или трещин в корпусе, на запорно-пусковом устройстве, на накидной гайке, а также в случае нарушения герметичности соединения узлов огнетушителя и неисправности индикатора давления (для </w:t>
      </w:r>
      <w:proofErr w:type="spellStart"/>
      <w:r>
        <w:rPr>
          <w:rFonts w:ascii="Arial" w:hAnsi="Arial" w:cs="Arial"/>
          <w:color w:val="000000"/>
          <w:sz w:val="20"/>
          <w:szCs w:val="20"/>
          <w:shd w:val="clear" w:color="auto" w:fill="FFFFFF"/>
        </w:rPr>
        <w:t>закачных</w:t>
      </w:r>
      <w:proofErr w:type="spellEnd"/>
      <w:r>
        <w:rPr>
          <w:rFonts w:ascii="Arial" w:hAnsi="Arial" w:cs="Arial"/>
          <w:color w:val="000000"/>
          <w:sz w:val="20"/>
          <w:szCs w:val="20"/>
          <w:shd w:val="clear" w:color="auto" w:fill="FFFFFF"/>
        </w:rPr>
        <w:t xml:space="preserve"> огнетушителей);</w:t>
      </w:r>
      <w:r>
        <w:rPr>
          <w:rFonts w:ascii="Arial" w:hAnsi="Arial" w:cs="Arial"/>
          <w:color w:val="000000"/>
          <w:sz w:val="20"/>
          <w:szCs w:val="20"/>
          <w:shd w:val="clear" w:color="auto" w:fill="FFFFFF"/>
        </w:rPr>
        <w:br/>
        <w:t>- наносить удары по огнетушителю;</w:t>
      </w:r>
      <w:r>
        <w:rPr>
          <w:rFonts w:ascii="Arial" w:hAnsi="Arial" w:cs="Arial"/>
          <w:color w:val="000000"/>
          <w:sz w:val="20"/>
          <w:szCs w:val="20"/>
          <w:shd w:val="clear" w:color="auto" w:fill="FFFFFF"/>
        </w:rPr>
        <w:br/>
        <w:t>- разбирать и перезаряжать огнетушители лицам, не имеющих право на проведение таких работ;</w:t>
      </w:r>
      <w:r>
        <w:rPr>
          <w:rFonts w:ascii="Arial" w:hAnsi="Arial" w:cs="Arial"/>
          <w:color w:val="000000"/>
          <w:sz w:val="20"/>
          <w:szCs w:val="20"/>
          <w:shd w:val="clear" w:color="auto" w:fill="FFFFFF"/>
        </w:rPr>
        <w:br/>
        <w:t>- бросать огнетушители в огонь во время применения по назначению и ударять ими о землю для приведения его в действие;</w:t>
      </w:r>
      <w:r>
        <w:rPr>
          <w:rFonts w:ascii="Arial" w:hAnsi="Arial" w:cs="Arial"/>
          <w:color w:val="000000"/>
          <w:sz w:val="20"/>
          <w:szCs w:val="20"/>
          <w:shd w:val="clear" w:color="auto" w:fill="FFFFFF"/>
        </w:rPr>
        <w:br/>
        <w:t>- направлять насадку огнетушителя (гибкий шланг, сопло или раструб) во время его эксплуатации в сторону людей;</w:t>
      </w:r>
      <w:r>
        <w:rPr>
          <w:rFonts w:ascii="Arial" w:hAnsi="Arial" w:cs="Arial"/>
          <w:color w:val="000000"/>
          <w:sz w:val="20"/>
          <w:szCs w:val="20"/>
          <w:shd w:val="clear" w:color="auto" w:fill="FFFFFF"/>
        </w:rPr>
        <w:br/>
        <w:t>- использовать огнетушители для нужд не связанных с тушением пожара (очага возгорания).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 время тушения пожара одновременно несколькими огнетушителями не разрешается направлять струи огнетушащего вещества навстречу друг другу.</w:t>
      </w:r>
      <w:r>
        <w:rPr>
          <w:rFonts w:ascii="Arial" w:hAnsi="Arial" w:cs="Arial"/>
          <w:color w:val="000000"/>
          <w:sz w:val="20"/>
          <w:szCs w:val="20"/>
          <w:shd w:val="clear" w:color="auto" w:fill="FFFFFF"/>
        </w:rPr>
        <w:br/>
        <w:t>Во время тушения углекислотными или порошковыми огнетушителями электрооборудования, находящегося под напряжением до 1000 В необходимо соблюдать безопасное расстояние (не менее 1 метра) от распылительной насадки огнетушителя до электропроводных частей оборудования.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Запрещается использование водяных и водо-пенных огнетушителей для тушения оборудования, находящегося под напряжением, а также веществ, которые вступают в химическую реакцию с водой, что сопровождается интенсивным выделением тепла и разбрызгиванием горючего.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При тушении пожара порошковым огнетушителем, следует учитывать то, что при возникновении высокой запыленности снижается видимость в защищаемом помещении, а при тушении пожара углекислотным огнетушителем – в помещении резко снижается концентрация кислорода в воздухе.</w:t>
      </w:r>
      <w:r>
        <w:rPr>
          <w:rFonts w:ascii="Arial" w:hAnsi="Arial" w:cs="Arial"/>
          <w:color w:val="000000"/>
          <w:sz w:val="20"/>
          <w:szCs w:val="20"/>
          <w:shd w:val="clear" w:color="auto" w:fill="FFFFFF"/>
        </w:rPr>
        <w:br/>
        <w:t xml:space="preserve">При незначительных очагах огня </w:t>
      </w:r>
      <w:proofErr w:type="spellStart"/>
      <w:r>
        <w:rPr>
          <w:rFonts w:ascii="Arial" w:hAnsi="Arial" w:cs="Arial"/>
          <w:color w:val="000000"/>
          <w:sz w:val="20"/>
          <w:szCs w:val="20"/>
          <w:shd w:val="clear" w:color="auto" w:fill="FFFFFF"/>
        </w:rPr>
        <w:t>газо</w:t>
      </w:r>
      <w:proofErr w:type="spellEnd"/>
      <w:r>
        <w:rPr>
          <w:rFonts w:ascii="Arial" w:hAnsi="Arial" w:cs="Arial"/>
          <w:color w:val="000000"/>
          <w:sz w:val="20"/>
          <w:szCs w:val="20"/>
          <w:shd w:val="clear" w:color="auto" w:fill="FFFFFF"/>
        </w:rPr>
        <w:t>–порошковую и углекислотную смесь огнетушителей следует направлять в основание пламени и энергично перемещать струю по фронту пламени.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 время тушения пожара огнетушитель следует держать вертикально, так как горизонтальное положение не обеспечивает полного использования его заряда.</w:t>
      </w:r>
      <w:r>
        <w:rPr>
          <w:rFonts w:ascii="Arial" w:hAnsi="Arial" w:cs="Arial"/>
          <w:color w:val="000000"/>
          <w:sz w:val="20"/>
          <w:szCs w:val="20"/>
          <w:shd w:val="clear" w:color="auto" w:fill="FFFFFF"/>
        </w:rPr>
        <w:br/>
        <w:t>Использованные огнетушители (даже если их заряд использован не полностью), а также огнетушители с сорванными пломбами необходимо немедленно направлять на перезарядку.</w:t>
      </w:r>
    </w:p>
    <w:p w:rsidR="00DB0821" w:rsidRDefault="00DB0821" w:rsidP="003120EC">
      <w:pPr>
        <w:rPr>
          <w:rFonts w:ascii="Arial" w:hAnsi="Arial" w:cs="Arial"/>
          <w:color w:val="000000"/>
          <w:sz w:val="20"/>
          <w:szCs w:val="20"/>
          <w:shd w:val="clear" w:color="auto" w:fill="FFFFFF"/>
        </w:rPr>
      </w:pPr>
    </w:p>
    <w:p w:rsidR="00DB0821" w:rsidRDefault="00DB0821" w:rsidP="003120EC">
      <w:pPr>
        <w:rPr>
          <w:rFonts w:ascii="Arial" w:hAnsi="Arial" w:cs="Arial"/>
          <w:color w:val="000000"/>
          <w:sz w:val="20"/>
          <w:szCs w:val="20"/>
          <w:shd w:val="clear" w:color="auto" w:fill="FFFFFF"/>
        </w:rPr>
      </w:pPr>
    </w:p>
    <w:p w:rsidR="00DB0821" w:rsidRPr="003120EC" w:rsidRDefault="00DB0821" w:rsidP="003120EC">
      <w:pPr>
        <w:rPr>
          <w:rFonts w:ascii="Arial" w:hAnsi="Arial" w:cs="Arial"/>
          <w:color w:val="000000"/>
          <w:sz w:val="20"/>
          <w:szCs w:val="20"/>
          <w:shd w:val="clear" w:color="auto" w:fill="FFFFFF"/>
        </w:rPr>
      </w:pPr>
      <w:r w:rsidRPr="00E47DFA">
        <w:rPr>
          <w:rFonts w:ascii="Arial" w:hAnsi="Arial" w:cs="Arial"/>
          <w:sz w:val="20"/>
          <w:szCs w:val="20"/>
          <w:shd w:val="clear" w:color="auto" w:fill="FFFFFF"/>
        </w:rPr>
        <w:lastRenderedPageBreak/>
        <w:t>Осн</w:t>
      </w:r>
      <w:r>
        <w:rPr>
          <w:rFonts w:ascii="Arial" w:hAnsi="Arial" w:cs="Arial"/>
          <w:color w:val="000000"/>
          <w:sz w:val="20"/>
          <w:szCs w:val="20"/>
          <w:shd w:val="clear" w:color="auto" w:fill="FFFFFF"/>
        </w:rPr>
        <w:t>овными причинами пожаров остаются неосторожное обращение с огнем, электрооборудование и печи. Только соблюдая требования пожарной безопасности, можно избежать пожара и его последствий. Взрослым необходимо знать требования пожарной безопасности, чтобы объяснить детям как защитить себя и своих близких от пожаров.</w:t>
      </w:r>
      <w:r>
        <w:rPr>
          <w:rFonts w:ascii="Arial" w:hAnsi="Arial" w:cs="Arial"/>
          <w:color w:val="000000"/>
          <w:sz w:val="20"/>
          <w:szCs w:val="20"/>
        </w:rPr>
        <w:br/>
      </w:r>
      <w:r>
        <w:rPr>
          <w:rFonts w:ascii="Arial" w:hAnsi="Arial" w:cs="Arial"/>
          <w:color w:val="000000"/>
          <w:sz w:val="20"/>
          <w:szCs w:val="20"/>
          <w:shd w:val="clear" w:color="auto" w:fill="FFFFFF"/>
        </w:rPr>
        <w:br/>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Усть-Таркскому районам в очередной раз напоминает о мерах пожарной безопасности в быту:</w:t>
      </w:r>
      <w:r>
        <w:rPr>
          <w:rFonts w:ascii="Arial" w:hAnsi="Arial" w:cs="Arial"/>
          <w:color w:val="000000"/>
          <w:sz w:val="20"/>
          <w:szCs w:val="20"/>
          <w:shd w:val="clear" w:color="auto" w:fill="FFFFFF"/>
        </w:rPr>
        <w:br/>
        <w:t>1. Запрещается бросать горящие спички в помещениях.</w:t>
      </w:r>
      <w:r>
        <w:rPr>
          <w:rFonts w:ascii="Arial" w:hAnsi="Arial" w:cs="Arial"/>
          <w:color w:val="000000"/>
          <w:sz w:val="20"/>
          <w:szCs w:val="20"/>
          <w:shd w:val="clear" w:color="auto" w:fill="FFFFFF"/>
        </w:rPr>
        <w:br/>
        <w:t>2. Запрещается небрежно, беспечно обращаться огнём.</w:t>
      </w:r>
      <w:r>
        <w:rPr>
          <w:rFonts w:ascii="Arial" w:hAnsi="Arial" w:cs="Arial"/>
          <w:color w:val="000000"/>
          <w:sz w:val="20"/>
          <w:szCs w:val="20"/>
          <w:shd w:val="clear" w:color="auto" w:fill="FFFFFF"/>
        </w:rPr>
        <w:br/>
        <w:t>4. Запрещается оставлять открытыми двери печей, каминов.</w:t>
      </w:r>
      <w:bookmarkStart w:id="0" w:name="_GoBack"/>
      <w:bookmarkEnd w:id="0"/>
      <w:r>
        <w:rPr>
          <w:rFonts w:ascii="Arial" w:hAnsi="Arial" w:cs="Arial"/>
          <w:color w:val="000000"/>
          <w:sz w:val="20"/>
          <w:szCs w:val="20"/>
          <w:shd w:val="clear" w:color="auto" w:fill="FFFFFF"/>
        </w:rPr>
        <w:br/>
        <w:t>5. Запрещается включать в одну розетку большое количество потребителей тока.</w:t>
      </w:r>
      <w:r>
        <w:rPr>
          <w:rFonts w:ascii="Arial" w:hAnsi="Arial" w:cs="Arial"/>
          <w:color w:val="000000"/>
          <w:sz w:val="20"/>
          <w:szCs w:val="20"/>
          <w:shd w:val="clear" w:color="auto" w:fill="FFFFFF"/>
        </w:rPr>
        <w:br/>
        <w:t>6. Запрещается использовать неисправную аппаратуру и приборы.</w:t>
      </w:r>
      <w:r>
        <w:rPr>
          <w:rFonts w:ascii="Arial" w:hAnsi="Arial" w:cs="Arial"/>
          <w:color w:val="000000"/>
          <w:sz w:val="20"/>
          <w:szCs w:val="20"/>
          <w:shd w:val="clear" w:color="auto" w:fill="FFFFFF"/>
        </w:rPr>
        <w:br/>
        <w:t>7. Запрещается пользоваться повреждёнными розетками, а также электрическими утюгами, плитками, чайниками без подставок из несгораемых материалов.</w:t>
      </w:r>
      <w:r>
        <w:rPr>
          <w:rFonts w:ascii="Arial" w:hAnsi="Arial" w:cs="Arial"/>
          <w:color w:val="000000"/>
          <w:sz w:val="20"/>
          <w:szCs w:val="20"/>
          <w:shd w:val="clear" w:color="auto" w:fill="FFFFFF"/>
        </w:rPr>
        <w:br/>
        <w:t>8. Запрещается пользоваться электрошнурами и проводами с нарушенной изоляцией.</w:t>
      </w:r>
      <w:r>
        <w:rPr>
          <w:rFonts w:ascii="Arial" w:hAnsi="Arial" w:cs="Arial"/>
          <w:color w:val="000000"/>
          <w:sz w:val="20"/>
          <w:szCs w:val="20"/>
          <w:shd w:val="clear" w:color="auto" w:fill="FFFFFF"/>
        </w:rPr>
        <w:br/>
        <w:t>9. Запрещается оставлять без присмотра топящиеся печи.</w:t>
      </w:r>
      <w:r>
        <w:rPr>
          <w:rFonts w:ascii="Arial" w:hAnsi="Arial" w:cs="Arial"/>
          <w:color w:val="000000"/>
          <w:sz w:val="20"/>
          <w:szCs w:val="20"/>
          <w:shd w:val="clear" w:color="auto" w:fill="FFFFFF"/>
        </w:rPr>
        <w:br/>
        <w:t>10. Запрещается ковырять в розетке ни пальцем, ни другими предметами.</w:t>
      </w:r>
      <w:r>
        <w:rPr>
          <w:rFonts w:ascii="Arial" w:hAnsi="Arial" w:cs="Arial"/>
          <w:color w:val="000000"/>
          <w:sz w:val="20"/>
          <w:szCs w:val="20"/>
          <w:shd w:val="clear" w:color="auto" w:fill="FFFFFF"/>
        </w:rPr>
        <w:br/>
        <w:t>11. Запрещается самим чинить и разбирать электроприборы.</w:t>
      </w:r>
      <w:r>
        <w:rPr>
          <w:rFonts w:ascii="Arial" w:hAnsi="Arial" w:cs="Arial"/>
          <w:color w:val="000000"/>
          <w:sz w:val="20"/>
          <w:szCs w:val="20"/>
          <w:shd w:val="clear" w:color="auto" w:fill="FFFFFF"/>
        </w:rPr>
        <w:br/>
        <w:t>В случае возникновения пожаров немедленно позвоните в пожарно-спасательную службу по номерам 101 (мобильный телефон), 01 (стационарный телефон) или 112 (единая дежурная диспетчерская служба). Сообщите, что горит, и точный адрес. Примите меры к посильному тушению пожара. Если потушить не удалось – сообщите соседям и выходите на улицу. Не теряйте времени на спасение имущества, главное - спасти себя и других, попавших в беду. Помогите выйти на улицу пожилым людям, детям, людям с ограниченными возможностями по здоровью. Если не удается вывести кого-либо, то по прибытию пожарной охраны сразу сообщите о нахождении людей в помещении. Это необходимо для того чтобы пожарные быстро оказали помощь попавшему в беду человеку. Ни в коем случае нельзя прыгать с окон и балконов, так как можно получить тяжелые травмы.</w:t>
      </w:r>
      <w:r>
        <w:rPr>
          <w:rFonts w:ascii="Arial" w:hAnsi="Arial" w:cs="Arial"/>
          <w:color w:val="000000"/>
          <w:sz w:val="20"/>
          <w:szCs w:val="20"/>
          <w:shd w:val="clear" w:color="auto" w:fill="FFFFFF"/>
        </w:rPr>
        <w:br/>
        <w:t>Помните!!! Соблюдение элементарных мер осторожности – залог вашей безопасности!</w:t>
      </w:r>
    </w:p>
    <w:sectPr w:rsidR="00DB0821" w:rsidRPr="00312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89"/>
    <w:rsid w:val="003120EC"/>
    <w:rsid w:val="005E1710"/>
    <w:rsid w:val="00766B28"/>
    <w:rsid w:val="00A06F89"/>
    <w:rsid w:val="00DB0821"/>
    <w:rsid w:val="00E346A3"/>
    <w:rsid w:val="00E4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91BEC-E4D1-409C-AC28-3DB6ED5E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8125</Words>
  <Characters>46313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KUSHAGI</cp:lastModifiedBy>
  <cp:revision>5</cp:revision>
  <dcterms:created xsi:type="dcterms:W3CDTF">2023-05-23T04:30:00Z</dcterms:created>
  <dcterms:modified xsi:type="dcterms:W3CDTF">2023-05-24T07:20:00Z</dcterms:modified>
</cp:coreProperties>
</file>