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09" w:rsidRDefault="008E7909">
      <w:pPr>
        <w:pStyle w:val="ConsPlusTitlePage"/>
      </w:pPr>
      <w:r>
        <w:br/>
      </w:r>
    </w:p>
    <w:p w:rsidR="006F5D1A" w:rsidRPr="009F3121" w:rsidRDefault="006F5D1A" w:rsidP="009F312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F5D1A">
        <w:rPr>
          <w:rFonts w:ascii="Times New Roman" w:hAnsi="Times New Roman" w:cs="Times New Roman"/>
          <w:sz w:val="32"/>
          <w:szCs w:val="32"/>
        </w:rPr>
        <w:t>проект</w:t>
      </w:r>
    </w:p>
    <w:p w:rsidR="006F5D1A" w:rsidRPr="009F3121" w:rsidRDefault="008E79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312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D7333" w:rsidRPr="009F3121" w:rsidRDefault="006F5D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3121">
        <w:rPr>
          <w:rFonts w:ascii="Times New Roman" w:hAnsi="Times New Roman" w:cs="Times New Roman"/>
          <w:sz w:val="28"/>
          <w:szCs w:val="28"/>
        </w:rPr>
        <w:t xml:space="preserve"> </w:t>
      </w:r>
      <w:r w:rsidR="009F3121" w:rsidRPr="009F3121">
        <w:rPr>
          <w:rFonts w:ascii="Times New Roman" w:hAnsi="Times New Roman" w:cs="Times New Roman"/>
          <w:sz w:val="28"/>
          <w:szCs w:val="28"/>
        </w:rPr>
        <w:t>КУШАГОВСКОГО</w:t>
      </w:r>
      <w:r w:rsidRPr="009F3121">
        <w:rPr>
          <w:rFonts w:ascii="Times New Roman" w:hAnsi="Times New Roman" w:cs="Times New Roman"/>
          <w:sz w:val="28"/>
          <w:szCs w:val="28"/>
        </w:rPr>
        <w:t xml:space="preserve"> </w:t>
      </w:r>
      <w:r w:rsidR="00ED7333" w:rsidRPr="009F3121">
        <w:rPr>
          <w:rFonts w:ascii="Times New Roman" w:hAnsi="Times New Roman" w:cs="Times New Roman"/>
          <w:sz w:val="28"/>
          <w:szCs w:val="28"/>
        </w:rPr>
        <w:t>СЕЛЬСОВЕТА</w:t>
      </w:r>
    </w:p>
    <w:p w:rsidR="00ED7333" w:rsidRPr="009F3121" w:rsidRDefault="00602A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3121">
        <w:rPr>
          <w:rFonts w:ascii="Times New Roman" w:hAnsi="Times New Roman" w:cs="Times New Roman"/>
          <w:sz w:val="28"/>
          <w:szCs w:val="28"/>
        </w:rPr>
        <w:t xml:space="preserve">УСТЬ-ТАРКСКОГО </w:t>
      </w:r>
      <w:r w:rsidR="00ED7333" w:rsidRPr="009F3121">
        <w:rPr>
          <w:rFonts w:ascii="Times New Roman" w:hAnsi="Times New Roman" w:cs="Times New Roman"/>
          <w:sz w:val="28"/>
          <w:szCs w:val="28"/>
        </w:rPr>
        <w:t>РАЙОНА</w:t>
      </w:r>
    </w:p>
    <w:p w:rsidR="008E7909" w:rsidRPr="009F3121" w:rsidRDefault="008E7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12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E7909" w:rsidRPr="002643A8" w:rsidRDefault="009F31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3A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9F3121" w:rsidRPr="006F5D1A" w:rsidRDefault="009F31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909" w:rsidRPr="009F3121" w:rsidRDefault="008E7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121">
        <w:rPr>
          <w:rFonts w:ascii="Times New Roman" w:hAnsi="Times New Roman" w:cs="Times New Roman"/>
          <w:sz w:val="28"/>
          <w:szCs w:val="28"/>
        </w:rPr>
        <w:t>РЕШЕНИЕ</w:t>
      </w:r>
    </w:p>
    <w:p w:rsidR="002128A4" w:rsidRPr="006F5D1A" w:rsidRDefault="009F31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сороковой</w:t>
      </w:r>
      <w:r w:rsidR="002128A4" w:rsidRPr="006F5D1A">
        <w:rPr>
          <w:rFonts w:ascii="Times New Roman" w:hAnsi="Times New Roman" w:cs="Times New Roman"/>
          <w:b w:val="0"/>
          <w:sz w:val="28"/>
          <w:szCs w:val="28"/>
        </w:rPr>
        <w:t xml:space="preserve"> сессии</w:t>
      </w:r>
    </w:p>
    <w:p w:rsidR="002128A4" w:rsidRPr="006F5D1A" w:rsidRDefault="00212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909" w:rsidRPr="006F5D1A" w:rsidRDefault="00602A76" w:rsidP="002128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F5D1A">
        <w:rPr>
          <w:rFonts w:ascii="Times New Roman" w:hAnsi="Times New Roman" w:cs="Times New Roman"/>
          <w:b w:val="0"/>
          <w:sz w:val="28"/>
          <w:szCs w:val="28"/>
        </w:rPr>
        <w:t>О</w:t>
      </w:r>
      <w:r w:rsidR="008E7909" w:rsidRPr="006F5D1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6F5D1A">
        <w:rPr>
          <w:rFonts w:ascii="Times New Roman" w:hAnsi="Times New Roman" w:cs="Times New Roman"/>
          <w:b w:val="0"/>
          <w:sz w:val="28"/>
          <w:szCs w:val="28"/>
        </w:rPr>
        <w:t>____</w:t>
      </w:r>
      <w:r w:rsidR="008E7909" w:rsidRPr="006F5D1A">
        <w:rPr>
          <w:rFonts w:ascii="Times New Roman" w:hAnsi="Times New Roman" w:cs="Times New Roman"/>
          <w:b w:val="0"/>
          <w:sz w:val="28"/>
          <w:szCs w:val="28"/>
        </w:rPr>
        <w:t xml:space="preserve"> ноября 201</w:t>
      </w:r>
      <w:r w:rsidR="002128A4" w:rsidRPr="006F5D1A">
        <w:rPr>
          <w:rFonts w:ascii="Times New Roman" w:hAnsi="Times New Roman" w:cs="Times New Roman"/>
          <w:b w:val="0"/>
          <w:sz w:val="28"/>
          <w:szCs w:val="28"/>
        </w:rPr>
        <w:t>9</w:t>
      </w:r>
      <w:r w:rsidR="008E7909" w:rsidRPr="006F5D1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2128A4" w:rsidRPr="006F5D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6F5D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2128A4" w:rsidRPr="006F5D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8E7909" w:rsidRPr="006F5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5D1A">
        <w:rPr>
          <w:rFonts w:ascii="Times New Roman" w:hAnsi="Times New Roman" w:cs="Times New Roman"/>
          <w:b w:val="0"/>
          <w:sz w:val="28"/>
          <w:szCs w:val="28"/>
        </w:rPr>
        <w:t>№</w:t>
      </w:r>
      <w:r w:rsidR="008E7909" w:rsidRPr="006F5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5D1A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8E7909" w:rsidRPr="006F5D1A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28A4" w:rsidRPr="008E6564" w:rsidRDefault="0035366F" w:rsidP="008E65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6564">
        <w:rPr>
          <w:rFonts w:ascii="Times New Roman" w:hAnsi="Times New Roman" w:cs="Times New Roman"/>
          <w:b w:val="0"/>
          <w:sz w:val="28"/>
          <w:szCs w:val="28"/>
        </w:rPr>
        <w:t>Об определении налоговых ставок</w:t>
      </w:r>
      <w:r w:rsidR="008E6564" w:rsidRPr="008E6564">
        <w:rPr>
          <w:rFonts w:ascii="Times New Roman" w:hAnsi="Times New Roman" w:cs="Times New Roman"/>
          <w:b w:val="0"/>
          <w:sz w:val="28"/>
          <w:szCs w:val="28"/>
        </w:rPr>
        <w:t>,</w:t>
      </w:r>
      <w:r w:rsidRPr="008E6564">
        <w:rPr>
          <w:rFonts w:ascii="Times New Roman" w:hAnsi="Times New Roman" w:cs="Times New Roman"/>
          <w:b w:val="0"/>
          <w:sz w:val="28"/>
          <w:szCs w:val="28"/>
        </w:rPr>
        <w:t xml:space="preserve"> порядка </w:t>
      </w:r>
      <w:r w:rsidR="008E6564" w:rsidRPr="008E656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8E6564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8E6564" w:rsidRPr="008E6564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8E6564">
        <w:rPr>
          <w:rFonts w:ascii="Times New Roman" w:hAnsi="Times New Roman" w:cs="Times New Roman"/>
          <w:b w:val="0"/>
          <w:sz w:val="28"/>
          <w:szCs w:val="28"/>
        </w:rPr>
        <w:t xml:space="preserve"> уплаты земельного налога.</w:t>
      </w:r>
      <w:r w:rsidR="008E6564" w:rsidRPr="008E65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5366F" w:rsidRPr="008E6564" w:rsidRDefault="0035366F" w:rsidP="008E65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E7909" w:rsidRPr="006F5D1A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6F5D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5D1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1344B" w:rsidRPr="006F5D1A">
        <w:rPr>
          <w:rFonts w:ascii="Times New Roman" w:hAnsi="Times New Roman" w:cs="Times New Roman"/>
          <w:sz w:val="28"/>
          <w:szCs w:val="28"/>
        </w:rPr>
        <w:t>г.</w:t>
      </w:r>
      <w:r w:rsidRPr="006F5D1A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r w:rsidR="004C617C" w:rsidRPr="006F5D1A">
        <w:rPr>
          <w:rFonts w:ascii="Times New Roman" w:hAnsi="Times New Roman" w:cs="Times New Roman"/>
          <w:sz w:val="28"/>
          <w:szCs w:val="28"/>
        </w:rPr>
        <w:t xml:space="preserve">главой 31 </w:t>
      </w:r>
      <w:r w:rsidRPr="006F5D1A">
        <w:rPr>
          <w:rFonts w:ascii="Times New Roman" w:hAnsi="Times New Roman" w:cs="Times New Roman"/>
          <w:sz w:val="28"/>
          <w:szCs w:val="28"/>
        </w:rPr>
        <w:t>Налогов</w:t>
      </w:r>
      <w:r w:rsidR="004C617C" w:rsidRPr="006F5D1A">
        <w:rPr>
          <w:rFonts w:ascii="Times New Roman" w:hAnsi="Times New Roman" w:cs="Times New Roman"/>
          <w:sz w:val="28"/>
          <w:szCs w:val="28"/>
        </w:rPr>
        <w:t>ого</w:t>
      </w:r>
      <w:r w:rsidRPr="006F5D1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F5D1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4C617C" w:rsidRPr="006F5D1A">
        <w:rPr>
          <w:rFonts w:ascii="Times New Roman" w:hAnsi="Times New Roman" w:cs="Times New Roman"/>
          <w:sz w:val="28"/>
          <w:szCs w:val="28"/>
        </w:rPr>
        <w:t>а</w:t>
      </w:r>
      <w:r w:rsidRPr="006F5D1A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</w:t>
      </w:r>
      <w:r w:rsidR="00EC1430" w:rsidRPr="006F5D1A">
        <w:rPr>
          <w:rFonts w:ascii="Times New Roman" w:hAnsi="Times New Roman" w:cs="Times New Roman"/>
          <w:sz w:val="28"/>
          <w:szCs w:val="28"/>
        </w:rPr>
        <w:t>поселения</w:t>
      </w:r>
      <w:r w:rsidRPr="006F5D1A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EC1430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2128A4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9F3121">
        <w:rPr>
          <w:rFonts w:ascii="Times New Roman" w:hAnsi="Times New Roman" w:cs="Times New Roman"/>
          <w:sz w:val="28"/>
          <w:szCs w:val="28"/>
        </w:rPr>
        <w:t>Кушаговского</w:t>
      </w:r>
      <w:r w:rsidR="00A155D5" w:rsidRPr="006F5D1A"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</w:t>
      </w:r>
      <w:r w:rsidRPr="006F5D1A">
        <w:rPr>
          <w:rFonts w:ascii="Times New Roman" w:hAnsi="Times New Roman" w:cs="Times New Roman"/>
          <w:sz w:val="28"/>
          <w:szCs w:val="28"/>
        </w:rPr>
        <w:t>Новосибирской области решил:</w:t>
      </w:r>
    </w:p>
    <w:p w:rsidR="008E7909" w:rsidRPr="006F5D1A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="00515D58" w:rsidRPr="006F5D1A">
        <w:rPr>
          <w:rFonts w:ascii="Times New Roman" w:hAnsi="Times New Roman" w:cs="Times New Roman"/>
          <w:sz w:val="28"/>
          <w:szCs w:val="28"/>
        </w:rPr>
        <w:t xml:space="preserve">с 01.01.2020 года </w:t>
      </w:r>
      <w:r w:rsidR="002128A4" w:rsidRPr="006F5D1A">
        <w:rPr>
          <w:rFonts w:ascii="Times New Roman" w:hAnsi="Times New Roman" w:cs="Times New Roman"/>
          <w:sz w:val="28"/>
          <w:szCs w:val="28"/>
        </w:rPr>
        <w:t xml:space="preserve">на </w:t>
      </w:r>
      <w:r w:rsidRPr="006F5D1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F3121">
        <w:rPr>
          <w:rFonts w:ascii="Times New Roman" w:hAnsi="Times New Roman" w:cs="Times New Roman"/>
          <w:sz w:val="28"/>
          <w:szCs w:val="28"/>
        </w:rPr>
        <w:t>Кушаговского</w:t>
      </w:r>
      <w:r w:rsidR="00A155D5" w:rsidRPr="006F5D1A"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 </w:t>
      </w:r>
      <w:r w:rsidRPr="006F5D1A">
        <w:rPr>
          <w:rFonts w:ascii="Times New Roman" w:hAnsi="Times New Roman" w:cs="Times New Roman"/>
          <w:sz w:val="28"/>
          <w:szCs w:val="28"/>
        </w:rPr>
        <w:t xml:space="preserve">ставки земельного налога в соответствии с </w:t>
      </w:r>
      <w:hyperlink w:anchor="P50" w:history="1">
        <w:r w:rsidRPr="006F5D1A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E40EB7" w:rsidRPr="006F5D1A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6F5D1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F5D1A">
        <w:rPr>
          <w:rFonts w:ascii="Times New Roman" w:hAnsi="Times New Roman" w:cs="Times New Roman"/>
          <w:sz w:val="28"/>
          <w:szCs w:val="28"/>
        </w:rPr>
        <w:t>.</w:t>
      </w:r>
    </w:p>
    <w:p w:rsidR="008E7909" w:rsidRPr="006E562F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62F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r w:rsidR="007E10B2" w:rsidRPr="006E562F">
        <w:rPr>
          <w:rFonts w:ascii="Times New Roman" w:hAnsi="Times New Roman" w:cs="Times New Roman"/>
          <w:sz w:val="28"/>
          <w:szCs w:val="28"/>
        </w:rPr>
        <w:t xml:space="preserve">с 01.01.2020 года по 31.12.2020 года </w:t>
      </w:r>
      <w:r w:rsidRPr="006E562F">
        <w:rPr>
          <w:rFonts w:ascii="Times New Roman" w:hAnsi="Times New Roman" w:cs="Times New Roman"/>
          <w:sz w:val="28"/>
          <w:szCs w:val="28"/>
        </w:rPr>
        <w:t xml:space="preserve">следующие сроки и порядок </w:t>
      </w:r>
      <w:r w:rsidR="00A155D5" w:rsidRPr="006E562F">
        <w:rPr>
          <w:rFonts w:ascii="Times New Roman" w:hAnsi="Times New Roman" w:cs="Times New Roman"/>
          <w:sz w:val="28"/>
          <w:szCs w:val="28"/>
        </w:rPr>
        <w:t xml:space="preserve"> </w:t>
      </w:r>
      <w:r w:rsidRPr="006E562F">
        <w:rPr>
          <w:rFonts w:ascii="Times New Roman" w:hAnsi="Times New Roman" w:cs="Times New Roman"/>
          <w:sz w:val="28"/>
          <w:szCs w:val="28"/>
        </w:rPr>
        <w:t>уплаты земельного налога:</w:t>
      </w:r>
    </w:p>
    <w:p w:rsidR="008E7909" w:rsidRPr="006E562F" w:rsidRDefault="008E7909" w:rsidP="001B5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62F">
        <w:rPr>
          <w:rFonts w:ascii="Times New Roman" w:hAnsi="Times New Roman" w:cs="Times New Roman"/>
          <w:sz w:val="28"/>
          <w:szCs w:val="28"/>
        </w:rPr>
        <w:t>2.1. 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до</w:t>
      </w:r>
      <w:r w:rsidR="00970793" w:rsidRPr="006E562F">
        <w:rPr>
          <w:rFonts w:ascii="Times New Roman" w:hAnsi="Times New Roman" w:cs="Times New Roman"/>
          <w:sz w:val="28"/>
          <w:szCs w:val="28"/>
        </w:rPr>
        <w:t xml:space="preserve"> </w:t>
      </w:r>
      <w:r w:rsidRPr="006E562F">
        <w:rPr>
          <w:rFonts w:ascii="Times New Roman" w:hAnsi="Times New Roman" w:cs="Times New Roman"/>
          <w:sz w:val="28"/>
          <w:szCs w:val="28"/>
        </w:rPr>
        <w:t xml:space="preserve"> 10 февраля года, следующего за истекшим налоговым периодом, уплачивают разницу между исчисленной суммой земельного налога и суммами авансовых платежей.</w:t>
      </w:r>
    </w:p>
    <w:p w:rsidR="008F7F1F" w:rsidRPr="006F5D1A" w:rsidRDefault="003435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>3</w:t>
      </w:r>
      <w:r w:rsidR="008F7F1F" w:rsidRPr="006F5D1A">
        <w:rPr>
          <w:rFonts w:ascii="Times New Roman" w:hAnsi="Times New Roman" w:cs="Times New Roman"/>
          <w:sz w:val="28"/>
          <w:szCs w:val="28"/>
        </w:rPr>
        <w:t>.</w:t>
      </w:r>
      <w:r w:rsidR="008F7F1F" w:rsidRPr="006F5D1A">
        <w:rPr>
          <w:sz w:val="28"/>
          <w:szCs w:val="28"/>
        </w:rPr>
        <w:t xml:space="preserve"> </w:t>
      </w:r>
      <w:r w:rsidR="009F3121" w:rsidRPr="006F5D1A">
        <w:rPr>
          <w:rFonts w:ascii="Times New Roman" w:hAnsi="Times New Roman" w:cs="Times New Roman"/>
          <w:sz w:val="28"/>
          <w:szCs w:val="28"/>
        </w:rPr>
        <w:t>По всем вопросам,</w:t>
      </w:r>
      <w:r w:rsidR="008F7F1F" w:rsidRPr="006F5D1A">
        <w:rPr>
          <w:rFonts w:ascii="Times New Roman" w:hAnsi="Times New Roman" w:cs="Times New Roman"/>
          <w:sz w:val="28"/>
          <w:szCs w:val="28"/>
        </w:rPr>
        <w:t xml:space="preserve"> не нашедшим отражение в настоящем Решении применяются нормы Налогового кодекса РФ и издаваемых в соответствии с ним нормативно правовых актов.</w:t>
      </w:r>
    </w:p>
    <w:p w:rsidR="008E7909" w:rsidRPr="006F5D1A" w:rsidRDefault="003435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>4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. Решение опубликовать в </w:t>
      </w:r>
      <w:r w:rsidR="006E562F" w:rsidRPr="006F5D1A">
        <w:rPr>
          <w:rFonts w:ascii="Times New Roman" w:hAnsi="Times New Roman" w:cs="Times New Roman"/>
          <w:sz w:val="28"/>
          <w:szCs w:val="28"/>
        </w:rPr>
        <w:t>Бюллетене</w:t>
      </w:r>
      <w:r w:rsidR="0043346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6E562F" w:rsidRPr="006F5D1A">
        <w:rPr>
          <w:rFonts w:ascii="Times New Roman" w:hAnsi="Times New Roman" w:cs="Times New Roman"/>
          <w:sz w:val="28"/>
          <w:szCs w:val="28"/>
        </w:rPr>
        <w:t>Кушаговского</w:t>
      </w:r>
      <w:r w:rsidR="00D63A9D" w:rsidRPr="006F5D1A"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</w:t>
      </w:r>
      <w:r w:rsidR="008E7909" w:rsidRPr="006F5D1A">
        <w:rPr>
          <w:rFonts w:ascii="Times New Roman" w:hAnsi="Times New Roman" w:cs="Times New Roman"/>
          <w:sz w:val="28"/>
          <w:szCs w:val="28"/>
        </w:rPr>
        <w:t>.</w:t>
      </w:r>
    </w:p>
    <w:p w:rsidR="00515D58" w:rsidRPr="006F5D1A" w:rsidRDefault="00515D58" w:rsidP="00515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1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F7F1F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3435CB" w:rsidRPr="006F5D1A">
        <w:rPr>
          <w:rFonts w:ascii="Times New Roman" w:hAnsi="Times New Roman" w:cs="Times New Roman"/>
          <w:sz w:val="28"/>
          <w:szCs w:val="28"/>
        </w:rPr>
        <w:t>5</w:t>
      </w:r>
      <w:r w:rsidR="003E1160" w:rsidRPr="006F5D1A">
        <w:rPr>
          <w:rFonts w:ascii="Times New Roman" w:hAnsi="Times New Roman" w:cs="Times New Roman"/>
          <w:sz w:val="28"/>
          <w:szCs w:val="28"/>
        </w:rPr>
        <w:t>. Настоящее Р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6F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9C619B" w:rsidRPr="0035366F" w:rsidRDefault="003435CB" w:rsidP="000768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>6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. Со дня вступления в силу настоящего </w:t>
      </w:r>
      <w:r w:rsidR="00515D58" w:rsidRPr="006F5D1A">
        <w:rPr>
          <w:rFonts w:ascii="Times New Roman" w:hAnsi="Times New Roman" w:cs="Times New Roman"/>
          <w:sz w:val="28"/>
          <w:szCs w:val="28"/>
        </w:rPr>
        <w:t>Р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ешения признать утратившими силу </w:t>
      </w:r>
      <w:r w:rsidR="00D63A9D" w:rsidRPr="006F5D1A">
        <w:rPr>
          <w:rFonts w:ascii="Times New Roman" w:hAnsi="Times New Roman" w:cs="Times New Roman"/>
          <w:sz w:val="28"/>
          <w:szCs w:val="28"/>
        </w:rPr>
        <w:t>р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63A9D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9C619B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D63A9D" w:rsidRPr="006F5D1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76859" w:rsidRPr="00076859">
        <w:rPr>
          <w:rFonts w:ascii="Times New Roman" w:hAnsi="Times New Roman" w:cs="Times New Roman"/>
          <w:sz w:val="28"/>
          <w:szCs w:val="28"/>
        </w:rPr>
        <w:t xml:space="preserve">(с внесенными изменениями от </w:t>
      </w:r>
      <w:r w:rsidR="00076859" w:rsidRPr="0035366F">
        <w:rPr>
          <w:rFonts w:ascii="Times New Roman" w:hAnsi="Times New Roman" w:cs="Times New Roman"/>
          <w:sz w:val="28"/>
          <w:szCs w:val="28"/>
        </w:rPr>
        <w:t>12.10.2018 №146, от 15.02.2019 №160</w:t>
      </w:r>
      <w:r w:rsidR="00076859">
        <w:rPr>
          <w:rFonts w:ascii="Times New Roman" w:hAnsi="Times New Roman" w:cs="Times New Roman"/>
          <w:sz w:val="28"/>
          <w:szCs w:val="28"/>
        </w:rPr>
        <w:t>)</w:t>
      </w:r>
      <w:r w:rsidR="00D63A9D" w:rsidRPr="00353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909" w:rsidRPr="006F5D1A" w:rsidRDefault="003435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>7</w:t>
      </w:r>
      <w:r w:rsidR="008E7909" w:rsidRPr="006F5D1A">
        <w:rPr>
          <w:rFonts w:ascii="Times New Roman" w:hAnsi="Times New Roman" w:cs="Times New Roman"/>
          <w:sz w:val="28"/>
          <w:szCs w:val="28"/>
        </w:rPr>
        <w:t>. Конт</w:t>
      </w:r>
      <w:r w:rsidR="003E1160" w:rsidRPr="006F5D1A"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F665B0" w:rsidRPr="006F5D1A">
        <w:rPr>
          <w:rFonts w:ascii="Times New Roman" w:hAnsi="Times New Roman" w:cs="Times New Roman"/>
          <w:sz w:val="28"/>
          <w:szCs w:val="28"/>
        </w:rPr>
        <w:t>председателя постоянной комиссии Совета депутатов</w:t>
      </w:r>
      <w:r w:rsidR="00D63A9D" w:rsidRPr="006F5D1A">
        <w:rPr>
          <w:rFonts w:ascii="Times New Roman" w:hAnsi="Times New Roman" w:cs="Times New Roman"/>
          <w:sz w:val="28"/>
          <w:szCs w:val="28"/>
        </w:rPr>
        <w:t xml:space="preserve"> по бюджету</w:t>
      </w:r>
      <w:r w:rsidR="008E7909" w:rsidRPr="006F5D1A">
        <w:rPr>
          <w:rFonts w:ascii="Times New Roman" w:hAnsi="Times New Roman" w:cs="Times New Roman"/>
          <w:sz w:val="28"/>
          <w:szCs w:val="28"/>
        </w:rPr>
        <w:t>.</w:t>
      </w:r>
    </w:p>
    <w:p w:rsidR="004C617C" w:rsidRPr="006F5D1A" w:rsidRDefault="004C617C" w:rsidP="004C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1A" w:rsidRDefault="009C619B" w:rsidP="009F31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>Глава</w:t>
      </w:r>
      <w:r w:rsidR="006F5D1A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9F3121">
        <w:rPr>
          <w:rFonts w:ascii="Times New Roman" w:hAnsi="Times New Roman" w:cs="Times New Roman"/>
          <w:sz w:val="28"/>
          <w:szCs w:val="28"/>
        </w:rPr>
        <w:t>Кушаговского</w:t>
      </w:r>
      <w:r w:rsidRPr="006F5D1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 w:rsidR="008F4D53" w:rsidRPr="006F5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9F31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3121">
        <w:rPr>
          <w:rFonts w:ascii="Times New Roman" w:hAnsi="Times New Roman" w:cs="Times New Roman"/>
          <w:sz w:val="28"/>
          <w:szCs w:val="28"/>
        </w:rPr>
        <w:br/>
      </w:r>
      <w:r w:rsidR="0071371A" w:rsidRPr="006F5D1A">
        <w:rPr>
          <w:rFonts w:ascii="Times New Roman" w:hAnsi="Times New Roman" w:cs="Times New Roman"/>
          <w:sz w:val="28"/>
          <w:szCs w:val="28"/>
        </w:rPr>
        <w:t xml:space="preserve">Усть-Таркского </w:t>
      </w:r>
      <w:r w:rsidRPr="006F5D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371A" w:rsidRPr="006F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909" w:rsidRDefault="0071371A" w:rsidP="009F31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9C619B" w:rsidRPr="006F5D1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F5D1A" w:rsidRPr="006F5D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3121">
        <w:rPr>
          <w:rFonts w:ascii="Times New Roman" w:hAnsi="Times New Roman" w:cs="Times New Roman"/>
          <w:sz w:val="28"/>
          <w:szCs w:val="28"/>
        </w:rPr>
        <w:t xml:space="preserve">                          Н.В. Кунц</w:t>
      </w:r>
      <w:r w:rsidR="006F5D1A" w:rsidRPr="006F5D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5D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5D1A" w:rsidRPr="006F5D1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F3121" w:rsidRPr="006F5D1A" w:rsidRDefault="009F3121" w:rsidP="009F31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7909" w:rsidRPr="006F5D1A" w:rsidRDefault="008E7909" w:rsidP="009F3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D1A" w:rsidRDefault="00E40EB7" w:rsidP="009F3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8F4D53" w:rsidRPr="006F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EB7" w:rsidRPr="006F5D1A" w:rsidRDefault="009F3121" w:rsidP="009F31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Кушаговского</w:t>
      </w:r>
      <w:r w:rsidR="008F4D53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E40EB7" w:rsidRPr="006F5D1A">
        <w:rPr>
          <w:rFonts w:ascii="Times New Roman" w:hAnsi="Times New Roman" w:cs="Times New Roman"/>
          <w:sz w:val="28"/>
          <w:szCs w:val="28"/>
        </w:rPr>
        <w:t>сельсовета</w:t>
      </w:r>
    </w:p>
    <w:p w:rsidR="006F5D1A" w:rsidRDefault="0071371A" w:rsidP="009F31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 xml:space="preserve">Усть-Таркского </w:t>
      </w:r>
      <w:r w:rsidR="00E40EB7" w:rsidRPr="006F5D1A">
        <w:rPr>
          <w:rFonts w:ascii="Times New Roman" w:hAnsi="Times New Roman" w:cs="Times New Roman"/>
          <w:sz w:val="28"/>
          <w:szCs w:val="28"/>
        </w:rPr>
        <w:t>района</w:t>
      </w:r>
      <w:r w:rsidRPr="006F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909" w:rsidRPr="006F5D1A" w:rsidRDefault="00E40EB7" w:rsidP="009F31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9F3121">
        <w:rPr>
          <w:rFonts w:ascii="Times New Roman" w:hAnsi="Times New Roman" w:cs="Times New Roman"/>
          <w:sz w:val="28"/>
          <w:szCs w:val="28"/>
        </w:rPr>
        <w:t xml:space="preserve">                В.А. Федотов</w:t>
      </w:r>
    </w:p>
    <w:p w:rsidR="008E7909" w:rsidRPr="006F5D1A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DB3" w:rsidRDefault="00866D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P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DB3" w:rsidRDefault="00866D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P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DB3" w:rsidRPr="006F5D1A" w:rsidRDefault="00866D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DB3" w:rsidRDefault="00866DB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F3121" w:rsidRDefault="009F3121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F3121" w:rsidRPr="006F5D1A" w:rsidRDefault="009F3121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E7909" w:rsidRPr="009F3121" w:rsidRDefault="008E79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121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E7909" w:rsidRPr="009F3121" w:rsidRDefault="008E7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121">
        <w:rPr>
          <w:rFonts w:ascii="Times New Roman" w:hAnsi="Times New Roman" w:cs="Times New Roman"/>
          <w:sz w:val="24"/>
          <w:szCs w:val="24"/>
        </w:rPr>
        <w:t>к решению</w:t>
      </w:r>
    </w:p>
    <w:p w:rsidR="008E7909" w:rsidRPr="009F3121" w:rsidRDefault="008E7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12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E7909" w:rsidRPr="009F3121" w:rsidRDefault="008E7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121">
        <w:rPr>
          <w:rFonts w:ascii="Times New Roman" w:hAnsi="Times New Roman" w:cs="Times New Roman"/>
          <w:sz w:val="24"/>
          <w:szCs w:val="24"/>
        </w:rPr>
        <w:t xml:space="preserve">от </w:t>
      </w:r>
      <w:r w:rsidR="008F4D53" w:rsidRPr="009F3121">
        <w:rPr>
          <w:rFonts w:ascii="Times New Roman" w:hAnsi="Times New Roman" w:cs="Times New Roman"/>
          <w:sz w:val="24"/>
          <w:szCs w:val="24"/>
        </w:rPr>
        <w:t>___</w:t>
      </w:r>
      <w:r w:rsidRPr="009F3121">
        <w:rPr>
          <w:rFonts w:ascii="Times New Roman" w:hAnsi="Times New Roman" w:cs="Times New Roman"/>
          <w:sz w:val="24"/>
          <w:szCs w:val="24"/>
        </w:rPr>
        <w:t>.11.201</w:t>
      </w:r>
      <w:r w:rsidR="005221CE" w:rsidRPr="009F3121">
        <w:rPr>
          <w:rFonts w:ascii="Times New Roman" w:hAnsi="Times New Roman" w:cs="Times New Roman"/>
          <w:sz w:val="24"/>
          <w:szCs w:val="24"/>
        </w:rPr>
        <w:t>9</w:t>
      </w:r>
      <w:r w:rsidRPr="009F3121">
        <w:rPr>
          <w:rFonts w:ascii="Times New Roman" w:hAnsi="Times New Roman" w:cs="Times New Roman"/>
          <w:sz w:val="24"/>
          <w:szCs w:val="24"/>
        </w:rPr>
        <w:t xml:space="preserve"> N </w:t>
      </w:r>
      <w:r w:rsidR="008F4D53" w:rsidRPr="009F3121">
        <w:rPr>
          <w:rFonts w:ascii="Times New Roman" w:hAnsi="Times New Roman" w:cs="Times New Roman"/>
          <w:sz w:val="24"/>
          <w:szCs w:val="24"/>
        </w:rPr>
        <w:t>___</w:t>
      </w:r>
    </w:p>
    <w:p w:rsidR="008E7909" w:rsidRPr="009F3121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909" w:rsidRPr="009F3121" w:rsidRDefault="008E79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9F3121">
        <w:rPr>
          <w:rFonts w:ascii="Times New Roman" w:hAnsi="Times New Roman" w:cs="Times New Roman"/>
          <w:sz w:val="24"/>
          <w:szCs w:val="24"/>
        </w:rPr>
        <w:t>СТАВКИ ЗЕМЕЛЬНОГО НАЛОГА</w:t>
      </w:r>
    </w:p>
    <w:p w:rsidR="008E7909" w:rsidRPr="009F3121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1417"/>
      </w:tblGrid>
      <w:tr w:rsidR="009F3121" w:rsidRPr="009F3121">
        <w:tc>
          <w:tcPr>
            <w:tcW w:w="624" w:type="dxa"/>
          </w:tcPr>
          <w:p w:rsidR="008E7909" w:rsidRPr="009F3121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30" w:type="dxa"/>
          </w:tcPr>
          <w:p w:rsidR="008E7909" w:rsidRPr="009F3121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8E7909" w:rsidRPr="009F3121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Налоговая ставка (%)</w:t>
            </w:r>
          </w:p>
        </w:tc>
      </w:tr>
      <w:tr w:rsidR="009F3121" w:rsidRPr="009F3121">
        <w:tc>
          <w:tcPr>
            <w:tcW w:w="624" w:type="dxa"/>
          </w:tcPr>
          <w:p w:rsidR="008E7909" w:rsidRPr="009F3121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8E7909" w:rsidRPr="009F3121" w:rsidRDefault="005221CE" w:rsidP="00522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E7909" w:rsidRPr="009F3121" w:rsidRDefault="00D72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9F3121" w:rsidRPr="009F3121">
        <w:tc>
          <w:tcPr>
            <w:tcW w:w="624" w:type="dxa"/>
          </w:tcPr>
          <w:p w:rsidR="008E7909" w:rsidRPr="009F3121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8E7909" w:rsidRPr="009F3121" w:rsidRDefault="00C24638" w:rsidP="00C24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417" w:type="dxa"/>
          </w:tcPr>
          <w:p w:rsidR="008E7909" w:rsidRPr="009F3121" w:rsidRDefault="00D72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9F3121" w:rsidRPr="009F3121">
        <w:tc>
          <w:tcPr>
            <w:tcW w:w="624" w:type="dxa"/>
          </w:tcPr>
          <w:p w:rsidR="008E7909" w:rsidRPr="009F3121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8E7909" w:rsidRPr="009F3121" w:rsidRDefault="00C24638" w:rsidP="00D93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Не используемы</w:t>
            </w:r>
            <w:r w:rsidR="00D93F61" w:rsidRPr="009F31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 xml:space="preserve"> в предпринимательской деятельности, приобретенны</w:t>
            </w:r>
            <w:r w:rsidR="00D93F61" w:rsidRPr="009F31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(предоставленны</w:t>
            </w:r>
            <w:r w:rsidR="00D93F61" w:rsidRPr="009F31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8E7909" w:rsidRPr="009F3121" w:rsidRDefault="00D83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440DFF" w:rsidRPr="009F3121">
        <w:tc>
          <w:tcPr>
            <w:tcW w:w="624" w:type="dxa"/>
          </w:tcPr>
          <w:p w:rsidR="00440DFF" w:rsidRPr="009F3121" w:rsidRDefault="0044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440DFF" w:rsidRPr="009F3121" w:rsidRDefault="00440DFF" w:rsidP="00440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DFF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искусства (из числа прочих)</w:t>
            </w:r>
          </w:p>
        </w:tc>
        <w:tc>
          <w:tcPr>
            <w:tcW w:w="1417" w:type="dxa"/>
          </w:tcPr>
          <w:p w:rsidR="00440DFF" w:rsidRPr="009F3121" w:rsidRDefault="0027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3121" w:rsidRPr="009F3121">
        <w:tc>
          <w:tcPr>
            <w:tcW w:w="624" w:type="dxa"/>
          </w:tcPr>
          <w:p w:rsidR="008E7909" w:rsidRPr="009F3121" w:rsidRDefault="0044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8E7909" w:rsidRPr="009F3121" w:rsidRDefault="004A5706" w:rsidP="00894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417" w:type="dxa"/>
          </w:tcPr>
          <w:p w:rsidR="008E7909" w:rsidRPr="009F3121" w:rsidRDefault="00D83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9F3121" w:rsidRPr="009F3121">
        <w:tc>
          <w:tcPr>
            <w:tcW w:w="624" w:type="dxa"/>
          </w:tcPr>
          <w:p w:rsidR="008945B1" w:rsidRPr="009F3121" w:rsidRDefault="0044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:rsidR="008945B1" w:rsidRPr="009F3121" w:rsidRDefault="008945B1" w:rsidP="004A5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945B1" w:rsidRPr="009F3121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8E7909" w:rsidRPr="009F3121" w:rsidRDefault="008E7909" w:rsidP="00522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E7909" w:rsidRPr="009F3121" w:rsidSect="0031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09"/>
    <w:rsid w:val="00076859"/>
    <w:rsid w:val="00083999"/>
    <w:rsid w:val="000B047F"/>
    <w:rsid w:val="000C23C4"/>
    <w:rsid w:val="001460CB"/>
    <w:rsid w:val="001B5715"/>
    <w:rsid w:val="001E4EEF"/>
    <w:rsid w:val="002128A4"/>
    <w:rsid w:val="002643A8"/>
    <w:rsid w:val="002751DC"/>
    <w:rsid w:val="003131E2"/>
    <w:rsid w:val="00314F1B"/>
    <w:rsid w:val="003435CB"/>
    <w:rsid w:val="0035366F"/>
    <w:rsid w:val="003E1160"/>
    <w:rsid w:val="0043346C"/>
    <w:rsid w:val="00440DFF"/>
    <w:rsid w:val="004804D5"/>
    <w:rsid w:val="004A1E93"/>
    <w:rsid w:val="004A5706"/>
    <w:rsid w:val="004C617C"/>
    <w:rsid w:val="00515D58"/>
    <w:rsid w:val="005221CE"/>
    <w:rsid w:val="005931A8"/>
    <w:rsid w:val="00602A76"/>
    <w:rsid w:val="00662324"/>
    <w:rsid w:val="006E562F"/>
    <w:rsid w:val="006F5D1A"/>
    <w:rsid w:val="0071371A"/>
    <w:rsid w:val="007278E8"/>
    <w:rsid w:val="007E10B2"/>
    <w:rsid w:val="00824E51"/>
    <w:rsid w:val="00866DB3"/>
    <w:rsid w:val="008945B1"/>
    <w:rsid w:val="008B58B1"/>
    <w:rsid w:val="008E6564"/>
    <w:rsid w:val="008E6657"/>
    <w:rsid w:val="008E7909"/>
    <w:rsid w:val="008F4D53"/>
    <w:rsid w:val="008F7F1F"/>
    <w:rsid w:val="00970793"/>
    <w:rsid w:val="00977C09"/>
    <w:rsid w:val="009C619B"/>
    <w:rsid w:val="009D6502"/>
    <w:rsid w:val="009F3121"/>
    <w:rsid w:val="00A155D5"/>
    <w:rsid w:val="00A31ED8"/>
    <w:rsid w:val="00A47C2E"/>
    <w:rsid w:val="00A51B3C"/>
    <w:rsid w:val="00AF4054"/>
    <w:rsid w:val="00B17DD6"/>
    <w:rsid w:val="00B77A0F"/>
    <w:rsid w:val="00C24638"/>
    <w:rsid w:val="00CC0954"/>
    <w:rsid w:val="00D5672A"/>
    <w:rsid w:val="00D63A9D"/>
    <w:rsid w:val="00D72742"/>
    <w:rsid w:val="00D8317C"/>
    <w:rsid w:val="00D93F61"/>
    <w:rsid w:val="00DA7D0E"/>
    <w:rsid w:val="00DB5D7B"/>
    <w:rsid w:val="00DE3456"/>
    <w:rsid w:val="00E110F1"/>
    <w:rsid w:val="00E1344B"/>
    <w:rsid w:val="00E40EB7"/>
    <w:rsid w:val="00E55F0D"/>
    <w:rsid w:val="00EC1430"/>
    <w:rsid w:val="00EC589D"/>
    <w:rsid w:val="00ED7333"/>
    <w:rsid w:val="00F07679"/>
    <w:rsid w:val="00F4213C"/>
    <w:rsid w:val="00F665B0"/>
    <w:rsid w:val="00F93BD2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FB3C6-BC1F-4E2B-84BD-63837E6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www</cp:lastModifiedBy>
  <cp:revision>22</cp:revision>
  <dcterms:created xsi:type="dcterms:W3CDTF">2019-10-29T08:07:00Z</dcterms:created>
  <dcterms:modified xsi:type="dcterms:W3CDTF">2019-11-28T04:15:00Z</dcterms:modified>
</cp:coreProperties>
</file>