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A8" w:rsidRPr="006B4526" w:rsidRDefault="005B4AA8" w:rsidP="005B4AA8">
      <w:pPr>
        <w:pStyle w:val="3"/>
        <w:ind w:firstLine="708"/>
        <w:rPr>
          <w:rFonts w:ascii="Times New Roman" w:hAnsi="Times New Roman"/>
          <w:b/>
        </w:rPr>
      </w:pPr>
      <w:r w:rsidRPr="006B4526">
        <w:rPr>
          <w:rFonts w:ascii="Times New Roman" w:hAnsi="Times New Roman"/>
          <w:b/>
        </w:rPr>
        <w:t>Прокуратура Усть-Таркского района направила в суд уголовное дело в отношении жителя района по обвинению в причинении тяжкого вреда здоровью.</w:t>
      </w:r>
    </w:p>
    <w:p w:rsidR="005B4AA8" w:rsidRPr="006B4526" w:rsidRDefault="005B4AA8" w:rsidP="005B4AA8">
      <w:pPr>
        <w:pStyle w:val="3"/>
        <w:ind w:firstLine="708"/>
        <w:rPr>
          <w:rFonts w:ascii="Times New Roman" w:hAnsi="Times New Roman"/>
          <w:b/>
        </w:rPr>
      </w:pPr>
    </w:p>
    <w:p w:rsidR="005B4AA8" w:rsidRDefault="005B4AA8" w:rsidP="005B4AA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B4526">
        <w:rPr>
          <w:sz w:val="28"/>
          <w:szCs w:val="28"/>
        </w:rPr>
        <w:t>Прокурор Усть-Таркского района</w:t>
      </w:r>
      <w:r>
        <w:rPr>
          <w:sz w:val="28"/>
          <w:szCs w:val="28"/>
        </w:rPr>
        <w:t xml:space="preserve"> Евгений Манаков утвердил обвинительное заключение по уголовному делу в отношении 50-летнего местного жителя.</w:t>
      </w:r>
    </w:p>
    <w:p w:rsidR="005B4AA8" w:rsidRDefault="005B4AA8" w:rsidP="005B4AA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Он обвиняется в совершении преступления, предусмотренного </w:t>
      </w:r>
      <w:proofErr w:type="spellStart"/>
      <w:r>
        <w:rPr>
          <w:sz w:val="28"/>
          <w:szCs w:val="28"/>
        </w:rPr>
        <w:t>п.З</w:t>
      </w:r>
      <w:proofErr w:type="spellEnd"/>
      <w:r>
        <w:rPr>
          <w:sz w:val="28"/>
          <w:szCs w:val="28"/>
        </w:rPr>
        <w:t xml:space="preserve"> ч. 2 ст. 111 УК РФ (умышленном причинении тяжкого вреда здоровью, опасного для жизни человека, совершенное с применением предметов, используемых в качестве оружия). </w:t>
      </w:r>
    </w:p>
    <w:p w:rsidR="005B4AA8" w:rsidRDefault="005B4AA8" w:rsidP="005B4AA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версии следствия, мужчина в середине августа 2022 </w:t>
      </w:r>
      <w:proofErr w:type="gramStart"/>
      <w:r>
        <w:rPr>
          <w:sz w:val="28"/>
          <w:szCs w:val="28"/>
        </w:rPr>
        <w:t>года  находясь</w:t>
      </w:r>
      <w:proofErr w:type="gramEnd"/>
      <w:r>
        <w:rPr>
          <w:sz w:val="28"/>
          <w:szCs w:val="28"/>
        </w:rPr>
        <w:t xml:space="preserve"> в состоянии алкогольного опьянения на почве неприязненных отношений, возникших к потерпевшему, взял в ограде своего дома нож и вышел на улице, где находился потерпевший, продемонстрировал ему нож, которым нанес 1 удар в живот, причинив телесное повреждение, которое расценивается как тяжкий вред здоровью человека.</w:t>
      </w:r>
    </w:p>
    <w:p w:rsidR="005B4AA8" w:rsidRDefault="005B4AA8" w:rsidP="005B4AA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преступления обвиняемому грозит наказание в виде лишения свободы на срок </w:t>
      </w:r>
      <w:r>
        <w:rPr>
          <w:color w:val="000000"/>
          <w:sz w:val="28"/>
          <w:szCs w:val="28"/>
          <w:shd w:val="clear" w:color="auto" w:fill="FFFFFF"/>
        </w:rPr>
        <w:t>до 10 лет.</w:t>
      </w:r>
    </w:p>
    <w:p w:rsidR="005B4AA8" w:rsidRPr="005B4AA8" w:rsidRDefault="005B4AA8" w:rsidP="005B4AA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>Уголовное дело рассмотрит по существу Татарский районный суд (постоянное судебное присутствие в 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Тарка</w:t>
      </w:r>
      <w:proofErr w:type="spellEnd"/>
      <w:r>
        <w:rPr>
          <w:sz w:val="28"/>
          <w:szCs w:val="28"/>
        </w:rPr>
        <w:t>).</w:t>
      </w:r>
      <w:r w:rsidRPr="009129DC">
        <w:rPr>
          <w:sz w:val="28"/>
          <w:szCs w:val="28"/>
        </w:rPr>
        <w:t xml:space="preserve"> </w:t>
      </w:r>
    </w:p>
    <w:p w:rsidR="005B4AA8" w:rsidRDefault="005B4AA8" w:rsidP="005B4AA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B4AA8" w:rsidRPr="00561306" w:rsidRDefault="005B4AA8" w:rsidP="005B4AA8">
      <w:pPr>
        <w:ind w:firstLine="708"/>
        <w:contextualSpacing/>
        <w:jc w:val="both"/>
        <w:rPr>
          <w:rFonts w:ascii="Times New Roman" w:hAnsi="Times New Roman"/>
          <w:b/>
          <w:sz w:val="28"/>
        </w:rPr>
      </w:pPr>
      <w:r w:rsidRPr="00561306">
        <w:rPr>
          <w:rFonts w:ascii="Times New Roman" w:hAnsi="Times New Roman"/>
          <w:b/>
          <w:sz w:val="28"/>
        </w:rPr>
        <w:t>Прокуратура Усть-Таркского района направила в суд уголовное дело в отношении жител</w:t>
      </w:r>
      <w:r>
        <w:rPr>
          <w:rFonts w:ascii="Times New Roman" w:hAnsi="Times New Roman"/>
          <w:b/>
          <w:sz w:val="28"/>
        </w:rPr>
        <w:t>я</w:t>
      </w:r>
      <w:r w:rsidRPr="00561306">
        <w:rPr>
          <w:rFonts w:ascii="Times New Roman" w:hAnsi="Times New Roman"/>
          <w:b/>
          <w:sz w:val="28"/>
        </w:rPr>
        <w:t xml:space="preserve"> села по обвинению в </w:t>
      </w:r>
      <w:r>
        <w:rPr>
          <w:rFonts w:ascii="Times New Roman" w:hAnsi="Times New Roman"/>
          <w:b/>
          <w:sz w:val="28"/>
        </w:rPr>
        <w:t>хищении денежных средств с банковского счета</w:t>
      </w:r>
      <w:r w:rsidRPr="00561306">
        <w:rPr>
          <w:rFonts w:ascii="Times New Roman" w:hAnsi="Times New Roman"/>
          <w:b/>
          <w:sz w:val="28"/>
        </w:rPr>
        <w:t>.</w:t>
      </w:r>
    </w:p>
    <w:p w:rsidR="005B4AA8" w:rsidRDefault="005B4AA8" w:rsidP="005B4AA8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4AA8" w:rsidRPr="00561306" w:rsidRDefault="005B4AA8" w:rsidP="005B4AA8">
      <w:pPr>
        <w:shd w:val="clear" w:color="auto" w:fill="FFFFFF"/>
        <w:ind w:firstLine="708"/>
        <w:jc w:val="both"/>
        <w:rPr>
          <w:rFonts w:ascii="Times New Roman" w:hAnsi="Times New Roman"/>
          <w:sz w:val="18"/>
          <w:szCs w:val="18"/>
        </w:rPr>
      </w:pPr>
      <w:r w:rsidRPr="00561306">
        <w:rPr>
          <w:rFonts w:ascii="Times New Roman" w:hAnsi="Times New Roman"/>
          <w:sz w:val="28"/>
          <w:szCs w:val="28"/>
        </w:rPr>
        <w:t>Заместитель прокурора Усть-Таркского района Ольга Сочнева утвердила обвинительное заключение по уголовному делу в отношении 3</w:t>
      </w:r>
      <w:r>
        <w:rPr>
          <w:rFonts w:ascii="Times New Roman" w:hAnsi="Times New Roman"/>
          <w:sz w:val="28"/>
          <w:szCs w:val="28"/>
        </w:rPr>
        <w:t>8</w:t>
      </w:r>
      <w:r w:rsidRPr="00561306">
        <w:rPr>
          <w:rFonts w:ascii="Times New Roman" w:hAnsi="Times New Roman"/>
          <w:sz w:val="28"/>
          <w:szCs w:val="28"/>
        </w:rPr>
        <w:t>-летней местной жительницы.</w:t>
      </w:r>
    </w:p>
    <w:p w:rsidR="005B4AA8" w:rsidRPr="00561306" w:rsidRDefault="005B4AA8" w:rsidP="005B4A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61306">
        <w:rPr>
          <w:rFonts w:ascii="Times New Roman" w:hAnsi="Times New Roman"/>
          <w:sz w:val="28"/>
          <w:szCs w:val="28"/>
        </w:rPr>
        <w:t xml:space="preserve">Она обвиняется в совершении преступления, </w:t>
      </w:r>
      <w:proofErr w:type="gramStart"/>
      <w:r w:rsidRPr="00561306">
        <w:rPr>
          <w:rFonts w:ascii="Times New Roman" w:hAnsi="Times New Roman"/>
          <w:sz w:val="28"/>
          <w:szCs w:val="28"/>
        </w:rPr>
        <w:t xml:space="preserve">предусмотренного  </w:t>
      </w:r>
      <w:proofErr w:type="spellStart"/>
      <w:r>
        <w:rPr>
          <w:rFonts w:ascii="Times New Roman" w:hAnsi="Times New Roman"/>
          <w:sz w:val="28"/>
          <w:szCs w:val="28"/>
        </w:rPr>
        <w:t>п.Г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ч.3</w:t>
      </w:r>
      <w:r w:rsidRPr="00561306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158</w:t>
      </w:r>
      <w:r w:rsidRPr="00561306">
        <w:rPr>
          <w:rFonts w:ascii="Times New Roman" w:hAnsi="Times New Roman"/>
          <w:sz w:val="28"/>
          <w:szCs w:val="28"/>
        </w:rPr>
        <w:t xml:space="preserve"> УК РФ (в краже</w:t>
      </w:r>
      <w:r>
        <w:rPr>
          <w:rFonts w:ascii="Times New Roman" w:hAnsi="Times New Roman"/>
          <w:sz w:val="28"/>
          <w:szCs w:val="28"/>
        </w:rPr>
        <w:t xml:space="preserve"> денежных средств,</w:t>
      </w:r>
      <w:r w:rsidRPr="00561306">
        <w:rPr>
          <w:rFonts w:ascii="Times New Roman" w:hAnsi="Times New Roman"/>
          <w:sz w:val="28"/>
          <w:szCs w:val="28"/>
        </w:rPr>
        <w:t xml:space="preserve"> совершенной с банковского счета, с причинением значительного ущерба гражданину) </w:t>
      </w:r>
    </w:p>
    <w:p w:rsidR="005B4AA8" w:rsidRDefault="005B4AA8" w:rsidP="005B4AA8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561306">
        <w:rPr>
          <w:rFonts w:ascii="Times New Roman" w:hAnsi="Times New Roman"/>
          <w:color w:val="000000"/>
          <w:szCs w:val="24"/>
        </w:rPr>
        <w:t xml:space="preserve"> </w:t>
      </w:r>
      <w:r w:rsidRPr="00561306">
        <w:rPr>
          <w:rFonts w:ascii="Times New Roman" w:hAnsi="Times New Roman"/>
          <w:sz w:val="28"/>
          <w:szCs w:val="28"/>
        </w:rPr>
        <w:t xml:space="preserve">По версии следствия, </w:t>
      </w:r>
      <w:proofErr w:type="gramStart"/>
      <w:r w:rsidRPr="00561306">
        <w:rPr>
          <w:rFonts w:ascii="Times New Roman" w:hAnsi="Times New Roman"/>
          <w:sz w:val="28"/>
          <w:szCs w:val="28"/>
        </w:rPr>
        <w:t xml:space="preserve">женщина </w:t>
      </w:r>
      <w:r>
        <w:rPr>
          <w:rFonts w:ascii="Times New Roman" w:hAnsi="Times New Roman"/>
          <w:sz w:val="28"/>
          <w:szCs w:val="28"/>
        </w:rPr>
        <w:t xml:space="preserve"> еще</w:t>
      </w:r>
      <w:proofErr w:type="gramEnd"/>
      <w:r>
        <w:rPr>
          <w:rFonts w:ascii="Times New Roman" w:hAnsi="Times New Roman"/>
          <w:sz w:val="28"/>
          <w:szCs w:val="28"/>
        </w:rPr>
        <w:t xml:space="preserve"> летом 2021 года в ходе распития спиртного, воспользовавшись тем, что владелец банковских карт забыл их на столе, похитила карты с целью хищения денежных средств. Находившихся на счетах потерпевшего.</w:t>
      </w:r>
    </w:p>
    <w:p w:rsidR="005B4AA8" w:rsidRPr="00561306" w:rsidRDefault="005B4AA8" w:rsidP="005B4AA8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Затем, используя карты оплачивала покупки в магазина </w:t>
      </w:r>
      <w:proofErr w:type="spellStart"/>
      <w:r>
        <w:rPr>
          <w:rFonts w:ascii="Times New Roman" w:hAnsi="Times New Roman"/>
          <w:sz w:val="28"/>
          <w:szCs w:val="28"/>
        </w:rPr>
        <w:t>с.Усть-Тарка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г.Татарска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/>
          <w:sz w:val="28"/>
          <w:szCs w:val="28"/>
        </w:rPr>
        <w:t>затем,  зная</w:t>
      </w:r>
      <w:proofErr w:type="gramEnd"/>
      <w:r>
        <w:rPr>
          <w:rFonts w:ascii="Times New Roman" w:hAnsi="Times New Roman"/>
          <w:sz w:val="28"/>
          <w:szCs w:val="28"/>
        </w:rPr>
        <w:t xml:space="preserve"> ПИН-код банковской карты сняла в банкомате со счета потерпевшего 30 000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561306">
        <w:rPr>
          <w:rFonts w:ascii="Times New Roman" w:hAnsi="Times New Roman"/>
          <w:sz w:val="28"/>
          <w:szCs w:val="28"/>
        </w:rPr>
        <w:t>причин</w:t>
      </w:r>
      <w:r>
        <w:rPr>
          <w:rFonts w:ascii="Times New Roman" w:hAnsi="Times New Roman"/>
          <w:sz w:val="28"/>
          <w:szCs w:val="28"/>
        </w:rPr>
        <w:t>ив ему</w:t>
      </w:r>
      <w:r w:rsidRPr="00561306">
        <w:rPr>
          <w:rFonts w:ascii="Times New Roman" w:hAnsi="Times New Roman"/>
          <w:sz w:val="28"/>
          <w:szCs w:val="28"/>
        </w:rPr>
        <w:t xml:space="preserve"> значительный материальный ущерб.</w:t>
      </w:r>
    </w:p>
    <w:p w:rsidR="005B4AA8" w:rsidRPr="00561306" w:rsidRDefault="005B4AA8" w:rsidP="005B4AA8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561306">
        <w:rPr>
          <w:rFonts w:ascii="Times New Roman" w:hAnsi="Times New Roman"/>
          <w:sz w:val="28"/>
          <w:szCs w:val="28"/>
        </w:rPr>
        <w:t xml:space="preserve">За совершение преступления обвиняемой грозит наказание в виде лишения свободы на срок </w:t>
      </w:r>
      <w:r w:rsidRPr="005613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 </w:t>
      </w:r>
      <w:r w:rsidRPr="006E47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5613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</w:t>
      </w:r>
      <w:r w:rsidRPr="006E47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61306">
        <w:rPr>
          <w:rFonts w:ascii="Times New Roman" w:hAnsi="Times New Roman"/>
          <w:sz w:val="28"/>
          <w:szCs w:val="28"/>
        </w:rPr>
        <w:t xml:space="preserve">со штрафом в размере до восьмидесяти тысяч рублей или в размере заработной платы или </w:t>
      </w:r>
      <w:proofErr w:type="gramStart"/>
      <w:r w:rsidRPr="00561306">
        <w:rPr>
          <w:rFonts w:ascii="Times New Roman" w:hAnsi="Times New Roman"/>
          <w:sz w:val="28"/>
          <w:szCs w:val="28"/>
        </w:rPr>
        <w:t>иного дохода</w:t>
      </w:r>
      <w:proofErr w:type="gramEnd"/>
      <w:r w:rsidRPr="00561306">
        <w:rPr>
          <w:rFonts w:ascii="Times New Roman" w:hAnsi="Times New Roman"/>
          <w:sz w:val="28"/>
          <w:szCs w:val="28"/>
        </w:rPr>
        <w:t xml:space="preserve"> осужденного за период до шести месяцев либо без такового и с ограничением свободы на срок до полутора лет либо без такового. </w:t>
      </w:r>
    </w:p>
    <w:p w:rsidR="005B4AA8" w:rsidRDefault="005B4AA8" w:rsidP="005B4AA8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561306">
        <w:rPr>
          <w:rFonts w:ascii="Times New Roman" w:hAnsi="Times New Roman"/>
          <w:sz w:val="28"/>
          <w:szCs w:val="28"/>
        </w:rPr>
        <w:t xml:space="preserve">Уголовное дело рассмотрит по существу Татарский районный суд (постоянное судебное </w:t>
      </w:r>
      <w:proofErr w:type="gramStart"/>
      <w:r w:rsidRPr="00561306">
        <w:rPr>
          <w:rFonts w:ascii="Times New Roman" w:hAnsi="Times New Roman"/>
          <w:sz w:val="28"/>
          <w:szCs w:val="28"/>
        </w:rPr>
        <w:t xml:space="preserve">присутствие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B4AA8" w:rsidRDefault="005B4AA8" w:rsidP="005B4AA8">
      <w:pPr>
        <w:shd w:val="clear" w:color="auto" w:fill="FFFFFF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5B4AA8" w:rsidRDefault="005B4AA8" w:rsidP="005B4AA8">
      <w:pPr>
        <w:shd w:val="clear" w:color="auto" w:fill="FFFFFF"/>
        <w:jc w:val="both"/>
        <w:rPr>
          <w:rFonts w:ascii="Times New Roman" w:hAnsi="Times New Roman"/>
          <w:bCs/>
          <w:kern w:val="36"/>
          <w:sz w:val="28"/>
          <w:szCs w:val="28"/>
        </w:rPr>
      </w:pPr>
      <w:bookmarkStart w:id="0" w:name="_GoBack"/>
      <w:bookmarkEnd w:id="0"/>
    </w:p>
    <w:sectPr w:rsidR="005B4AA8" w:rsidSect="00B36ED4">
      <w:headerReference w:type="even" r:id="rId4"/>
      <w:headerReference w:type="default" r:id="rId5"/>
      <w:pgSz w:w="11906" w:h="16838"/>
      <w:pgMar w:top="1134" w:right="567" w:bottom="568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1FA" w:rsidRDefault="005B4A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FA" w:rsidRDefault="005B4AA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1FA" w:rsidRDefault="005B4A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D11FA" w:rsidRDefault="005B4AA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11"/>
    <w:rsid w:val="005B4AA8"/>
    <w:rsid w:val="00733F11"/>
    <w:rsid w:val="00C6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FAE3F-F204-44A8-B808-F7F59110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A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B4A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B4AA8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5B4AA8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5B4AA8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page number"/>
    <w:basedOn w:val="a0"/>
    <w:semiHidden/>
    <w:rsid w:val="005B4AA8"/>
  </w:style>
  <w:style w:type="paragraph" w:styleId="a6">
    <w:name w:val="Normal (Web)"/>
    <w:basedOn w:val="a"/>
    <w:rsid w:val="005B4AA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KUSHAGI</dc:creator>
  <cp:keywords/>
  <dc:description/>
  <cp:lastModifiedBy>KUSHAGI</cp:lastModifiedBy>
  <cp:revision>2</cp:revision>
  <dcterms:created xsi:type="dcterms:W3CDTF">2022-11-03T07:42:00Z</dcterms:created>
  <dcterms:modified xsi:type="dcterms:W3CDTF">2022-11-03T07:44:00Z</dcterms:modified>
</cp:coreProperties>
</file>